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74" w:rsidRDefault="00953474">
      <w:pPr>
        <w:pStyle w:val="Heading1"/>
        <w:tabs>
          <w:tab w:val="left" w:pos="3411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width:141.25pt;height:70.4pt;mso-position-horizontal-relative:char;mso-position-vertical-relative:line" strokecolor="#231f20" strokeweight=".5pt">
            <v:stroke dashstyle="dash"/>
            <v:textbox inset="0,0,0,0">
              <w:txbxContent>
                <w:p w:rsidR="00953474" w:rsidRDefault="00953474">
                  <w:pPr>
                    <w:pStyle w:val="Zkladntext"/>
                    <w:rPr>
                      <w:rFonts w:ascii="Times New Roman"/>
                      <w:sz w:val="16"/>
                    </w:rPr>
                  </w:pPr>
                </w:p>
                <w:p w:rsidR="00953474" w:rsidRDefault="00953474">
                  <w:pPr>
                    <w:pStyle w:val="Zkladntext"/>
                    <w:rPr>
                      <w:rFonts w:ascii="Times New Roman"/>
                      <w:sz w:val="16"/>
                    </w:rPr>
                  </w:pPr>
                </w:p>
                <w:p w:rsidR="00953474" w:rsidRDefault="00953474">
                  <w:pPr>
                    <w:pStyle w:val="Zkladntext"/>
                    <w:spacing w:before="1"/>
                    <w:rPr>
                      <w:rFonts w:ascii="Times New Roman"/>
                      <w:sz w:val="20"/>
                    </w:rPr>
                  </w:pPr>
                </w:p>
                <w:p w:rsidR="00953474" w:rsidRDefault="00044834">
                  <w:pPr>
                    <w:pStyle w:val="Zkladntext"/>
                    <w:ind w:left="942" w:right="942"/>
                    <w:jc w:val="center"/>
                  </w:pPr>
                  <w:r>
                    <w:rPr>
                      <w:color w:val="231F20"/>
                    </w:rPr>
                    <w:t>Evidenční štítek</w:t>
                  </w:r>
                </w:p>
              </w:txbxContent>
            </v:textbox>
            <w10:wrap type="none"/>
            <w10:anchorlock/>
          </v:shape>
        </w:pict>
      </w:r>
      <w:r w:rsidR="00044834">
        <w:tab/>
      </w:r>
      <w:r>
        <w:pict>
          <v:group id="_x0000_s1201" style="width:373.4pt;height:70.9pt;mso-position-horizontal-relative:char;mso-position-vertical-relative:line" coordsize="7468,1418">
            <v:shape id="_x0000_s1204" style="position:absolute;left:5;top:5;width:7458;height:1408" coordorigin="5,5" coordsize="7458,1408" path="m7349,5l118,5,53,7,19,19,7,53,5,118r,1181l7,1364r12,34l53,1411r65,1l7349,1412r65,-1l7448,1398r12,-34l7462,1299r,-1181l7460,53,7448,19,7414,7,7349,5xe" stroked="f">
              <v:path arrowok="t"/>
            </v:shape>
            <v:shape id="_x0000_s1203" style="position:absolute;left:5;top:5;width:7458;height:1408" coordorigin="5,5" coordsize="7458,1408" path="m118,5l53,7,19,19,7,53,5,118r,1181l7,1364r12,34l53,1411r65,1l7349,1412r65,-1l7448,1398r12,-34l7462,1299r,-1181l7460,53,7448,19,7414,7,7349,5,118,5xe" filled="f" strokecolor="#231f20" strokeweight=".5pt">
              <v:path arrowok="t"/>
            </v:shape>
            <v:shape id="_x0000_s1202" type="#_x0000_t202" style="position:absolute;width:7468;height:1418" filled="f" stroked="f">
              <v:textbox style="mso-next-textbox:#_x0000_s1202" inset="0,0,0,0">
                <w:txbxContent>
                  <w:p w:rsidR="00953474" w:rsidRDefault="00044834">
                    <w:pPr>
                      <w:spacing w:before="118" w:line="399" w:lineRule="exact"/>
                      <w:ind w:left="1456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36"/>
                      </w:rPr>
                      <w:t>Žádost o ošetřovné při péči</w:t>
                    </w:r>
                  </w:p>
                  <w:p w:rsidR="00953474" w:rsidRDefault="00044834">
                    <w:pPr>
                      <w:spacing w:before="12" w:line="218" w:lineRule="auto"/>
                      <w:ind w:left="685" w:firstLine="167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36"/>
                      </w:rPr>
                      <w:t>o dítě do 10 let z důvodu uzavření školského/dětského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4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36"/>
                      </w:rPr>
                      <w:t>zařízení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4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36"/>
                      </w:rPr>
                      <w:t>(školy)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3474" w:rsidRDefault="00953474">
      <w:pPr>
        <w:pStyle w:val="Zkladntext"/>
        <w:spacing w:before="3"/>
        <w:rPr>
          <w:rFonts w:ascii="Times New Roman"/>
        </w:rPr>
      </w:pPr>
      <w:r w:rsidRPr="00953474">
        <w:pict>
          <v:group id="_x0000_s1195" style="position:absolute;margin-left:30.35pt;margin-top:10.15pt;width:538.6pt;height:172.45pt;z-index:-15725568;mso-wrap-distance-left:0;mso-wrap-distance-right:0;mso-position-horizontal-relative:page" coordorigin="607,203" coordsize="10772,3449">
            <v:shape id="_x0000_s1200" style="position:absolute;left:612;top:208;width:10762;height:3439" coordorigin="612,208" coordsize="10762,3439" path="m11261,208l726,208r-66,2l627,222r-13,34l612,322r,3212l614,3599r13,34l660,3645r66,2l11261,3647r65,-2l11360,3633r12,-34l11374,3534r,-3212l11372,256r-12,-34l11326,210r-65,-2xe" stroked="f">
              <v:path arrowok="t"/>
            </v:shape>
            <v:shape id="_x0000_s1199" style="position:absolute;left:612;top:208;width:10762;height:3439" coordorigin="612,208" coordsize="10762,3439" path="m726,208r-66,2l627,222r-13,34l612,322r,3212l614,3599r13,34l660,3645r66,2l11261,3647r65,-2l11360,3633r12,-34l11374,3534r,-3212l11372,256r-12,-34l11326,210r-65,-2l726,208xe" filled="f" strokecolor="#231f20" strokeweight=".5pt">
              <v:path arrowok="t"/>
            </v:shape>
            <v:shape id="_x0000_s1198" type="#_x0000_t202" style="position:absolute;left:777;top:313;width:10456;height:2293" filled="f" stroked="f">
              <v:textbox style="mso-next-textbox:#_x0000_s1198" inset="0,0,0,0">
                <w:txbxContent>
                  <w:p w:rsidR="00953474" w:rsidRDefault="00044834">
                    <w:pPr>
                      <w:spacing w:line="273" w:lineRule="exac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24"/>
                      </w:rPr>
                      <w:t>A. Potvrzení o uzavření školského/dětského zaří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24"/>
                      </w:rPr>
                      <w:t>zení (školy)</w:t>
                    </w:r>
                  </w:p>
                  <w:p w:rsidR="00953474" w:rsidRDefault="00044834">
                    <w:pPr>
                      <w:spacing w:before="7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Správa   školského   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(</w:t>
                    </w:r>
                    <w:proofErr w:type="gramStart"/>
                    <w:r>
                      <w:rPr>
                        <w:color w:val="231F20"/>
                        <w:spacing w:val="2"/>
                        <w:sz w:val="18"/>
                      </w:rPr>
                      <w:t xml:space="preserve">zvláštního   </w:t>
                    </w:r>
                    <w:r>
                      <w:rPr>
                        <w:color w:val="231F20"/>
                        <w:sz w:val="18"/>
                      </w:rPr>
                      <w:t>dětského</w:t>
                    </w:r>
                    <w:proofErr w:type="gramEnd"/>
                    <w:r>
                      <w:rPr>
                        <w:color w:val="231F20"/>
                        <w:sz w:val="18"/>
                      </w:rPr>
                      <w:t xml:space="preserve">)   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zařízení,   </w:t>
                    </w:r>
                    <w:r>
                      <w:rPr>
                        <w:color w:val="231F20"/>
                        <w:sz w:val="18"/>
                      </w:rPr>
                      <w:t xml:space="preserve">jiného   obdobného   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zařízení   </w:t>
                    </w:r>
                    <w:r>
                      <w:rPr>
                        <w:color w:val="231F20"/>
                        <w:sz w:val="18"/>
                      </w:rPr>
                      <w:t xml:space="preserve">pro   děti,   v   jehož   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 xml:space="preserve">péči   dítě   </w:t>
                    </w:r>
                    <w:r>
                      <w:rPr>
                        <w:color w:val="231F20"/>
                        <w:sz w:val="18"/>
                      </w:rPr>
                      <w:t xml:space="preserve">jinak   je,   nebo  </w:t>
                    </w:r>
                    <w:r>
                      <w:rPr>
                        <w:color w:val="231F20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18"/>
                      </w:rPr>
                      <w:t>škola,</w:t>
                    </w:r>
                  </w:p>
                  <w:p w:rsidR="00953474" w:rsidRDefault="00044834">
                    <w:pPr>
                      <w:tabs>
                        <w:tab w:val="left" w:leader="dot" w:pos="10366"/>
                      </w:tabs>
                      <w:spacing w:before="108" w:line="209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2"/>
                        <w:w w:val="105"/>
                        <w:sz w:val="18"/>
                      </w:rPr>
                      <w:t>jejímž</w:t>
                    </w:r>
                    <w:r>
                      <w:rPr>
                        <w:color w:val="231F2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je</w:t>
                    </w:r>
                    <w:r>
                      <w:rPr>
                        <w:color w:val="231F2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105"/>
                        <w:sz w:val="18"/>
                      </w:rPr>
                      <w:t>žákem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>,</w:t>
                    </w:r>
                    <w:r w:rsidR="00CE1E2C">
                      <w:rPr>
                        <w:color w:val="231F20"/>
                        <w:w w:val="105"/>
                        <w:sz w:val="18"/>
                      </w:rPr>
                      <w:t xml:space="preserve">  </w:t>
                    </w:r>
                  </w:p>
                  <w:p w:rsidR="00953474" w:rsidRDefault="00044834">
                    <w:pPr>
                      <w:spacing w:line="231" w:lineRule="exact"/>
                      <w:ind w:left="44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8"/>
                      </w:rPr>
                      <w:t>příjmení a jméno dítěte (žáka), rodné číslo</w:t>
                    </w:r>
                    <w:r>
                      <w:rPr>
                        <w:color w:val="231F20"/>
                        <w:position w:val="6"/>
                        <w:sz w:val="14"/>
                      </w:rPr>
                      <w:t>1)</w:t>
                    </w:r>
                  </w:p>
                  <w:p w:rsidR="00953474" w:rsidRPr="00CE1E2C" w:rsidRDefault="00044834">
                    <w:pPr>
                      <w:spacing w:before="109"/>
                      <w:rPr>
                        <w:rFonts w:ascii="Times New Roman" w:hAnsi="Times New Roman" w:cs="Times New Roman"/>
                        <w:color w:val="231F20"/>
                        <w:w w:val="105"/>
                        <w:sz w:val="24"/>
                        <w:szCs w:val="24"/>
                      </w:rPr>
                    </w:pPr>
                    <w:r>
                      <w:rPr>
                        <w:color w:val="231F20"/>
                        <w:spacing w:val="2"/>
                        <w:w w:val="105"/>
                        <w:sz w:val="18"/>
                      </w:rPr>
                      <w:t xml:space="preserve">potvrzuje,  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 xml:space="preserve">že   </w:t>
                    </w:r>
                    <w:r>
                      <w:rPr>
                        <w:color w:val="231F20"/>
                        <w:spacing w:val="2"/>
                        <w:w w:val="105"/>
                        <w:sz w:val="18"/>
                      </w:rPr>
                      <w:t xml:space="preserve">zařízení   (škola)   bylo   </w:t>
                    </w:r>
                    <w:r>
                      <w:rPr>
                        <w:color w:val="231F20"/>
                        <w:w w:val="105"/>
                        <w:sz w:val="18"/>
                      </w:rPr>
                      <w:t xml:space="preserve">uzavřeno   od  </w:t>
                    </w:r>
                    <w:r>
                      <w:rPr>
                        <w:color w:val="231F20"/>
                        <w:spacing w:val="39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 w:rsidR="007D6AFC" w:rsidRPr="007D6AFC">
                      <w:rPr>
                        <w:rFonts w:ascii="Times New Roman" w:hAnsi="Times New Roman" w:cs="Times New Roman"/>
                        <w:color w:val="231F20"/>
                        <w:w w:val="105"/>
                        <w:sz w:val="24"/>
                        <w:szCs w:val="24"/>
                      </w:rPr>
                      <w:t>16.3. 2020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   </w:t>
                    </w:r>
                    <w:r w:rsidR="00CE1E2C">
                      <w:rPr>
                        <w:color w:val="231F20"/>
                        <w:w w:val="105"/>
                        <w:sz w:val="14"/>
                      </w:rPr>
                      <w:t xml:space="preserve">do   </w:t>
                    </w:r>
                    <w:r w:rsidR="00CE1E2C" w:rsidRPr="00CE1E2C">
                      <w:rPr>
                        <w:rFonts w:ascii="Times New Roman" w:hAnsi="Times New Roman" w:cs="Times New Roman"/>
                        <w:color w:val="231F20"/>
                        <w:w w:val="105"/>
                        <w:sz w:val="24"/>
                        <w:szCs w:val="24"/>
                      </w:rPr>
                      <w:t>ODVOLÁNÍ</w:t>
                    </w:r>
                  </w:p>
                  <w:p w:rsidR="00953474" w:rsidRPr="007D6AFC" w:rsidRDefault="00044834">
                    <w:pPr>
                      <w:spacing w:before="108" w:line="210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color w:val="231F20"/>
                        <w:w w:val="110"/>
                        <w:sz w:val="18"/>
                      </w:rPr>
                      <w:t xml:space="preserve">z      </w:t>
                    </w:r>
                    <w:r>
                      <w:rPr>
                        <w:color w:val="231F20"/>
                        <w:spacing w:val="2"/>
                        <w:w w:val="110"/>
                        <w:sz w:val="18"/>
                      </w:rPr>
                      <w:t>nařízení</w:t>
                    </w:r>
                    <w:proofErr w:type="gramEnd"/>
                    <w:r>
                      <w:rPr>
                        <w:color w:val="231F20"/>
                        <w:spacing w:val="2"/>
                        <w:w w:val="110"/>
                        <w:sz w:val="18"/>
                      </w:rPr>
                      <w:t xml:space="preserve">      </w:t>
                    </w:r>
                    <w:r>
                      <w:rPr>
                        <w:color w:val="231F20"/>
                        <w:w w:val="110"/>
                        <w:sz w:val="18"/>
                      </w:rPr>
                      <w:t xml:space="preserve">orgánu         </w:t>
                    </w:r>
                    <w:r>
                      <w:rPr>
                        <w:color w:val="231F20"/>
                        <w:spacing w:val="33"/>
                        <w:w w:val="110"/>
                        <w:sz w:val="18"/>
                      </w:rPr>
                      <w:t xml:space="preserve"> </w:t>
                    </w:r>
                    <w:r w:rsidR="007D6AFC">
                      <w:rPr>
                        <w:color w:val="231F20"/>
                        <w:spacing w:val="33"/>
                        <w:w w:val="110"/>
                        <w:sz w:val="18"/>
                      </w:rPr>
                      <w:tab/>
                    </w:r>
                    <w:r w:rsidR="007D6AFC">
                      <w:rPr>
                        <w:color w:val="231F20"/>
                        <w:spacing w:val="33"/>
                        <w:w w:val="110"/>
                        <w:sz w:val="18"/>
                      </w:rPr>
                      <w:tab/>
                    </w:r>
                    <w:r w:rsidR="007D6AFC">
                      <w:rPr>
                        <w:color w:val="231F20"/>
                        <w:spacing w:val="33"/>
                        <w:w w:val="110"/>
                        <w:sz w:val="18"/>
                      </w:rPr>
                      <w:tab/>
                    </w:r>
                    <w:r w:rsidR="007D6AFC" w:rsidRPr="007D6AFC">
                      <w:rPr>
                        <w:color w:val="231F20"/>
                        <w:w w:val="110"/>
                        <w:sz w:val="24"/>
                        <w:szCs w:val="24"/>
                      </w:rPr>
                      <w:t>Ministerstvo zdravotnictví</w:t>
                    </w:r>
                    <w:r w:rsidR="007D6AFC">
                      <w:rPr>
                        <w:color w:val="231F20"/>
                        <w:w w:val="110"/>
                        <w:sz w:val="14"/>
                      </w:rPr>
                      <w:t xml:space="preserve"> </w:t>
                    </w:r>
                  </w:p>
                  <w:p w:rsidR="00953474" w:rsidRDefault="00044834">
                    <w:pPr>
                      <w:spacing w:line="210" w:lineRule="exact"/>
                      <w:ind w:left="56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název orgánu</w:t>
                    </w:r>
                  </w:p>
                  <w:p w:rsidR="007D6AFC" w:rsidRDefault="00044834" w:rsidP="007D6AFC">
                    <w:pPr>
                      <w:pStyle w:val="Default"/>
                    </w:pPr>
                    <w:r>
                      <w:rPr>
                        <w:color w:val="231F20"/>
                        <w:w w:val="110"/>
                        <w:sz w:val="18"/>
                      </w:rPr>
                      <w:t xml:space="preserve">Důvod uzavření: </w:t>
                    </w:r>
                    <w:r w:rsidR="007D6AFC" w:rsidRPr="00CE1E2C">
                      <w:rPr>
                        <w:rFonts w:ascii="Times New Roman" w:hAnsi="Times New Roman" w:cs="Times New Roman"/>
                        <w:color w:val="231F20"/>
                        <w:w w:val="110"/>
                        <w:sz w:val="22"/>
                        <w:szCs w:val="22"/>
                      </w:rPr>
                      <w:t xml:space="preserve">zakazuje se osobní přítomnost žáků základního vzdělávání nařízením ze dne </w:t>
                    </w:r>
                    <w:proofErr w:type="gramStart"/>
                    <w:r w:rsidR="007D6AFC" w:rsidRPr="00CE1E2C">
                      <w:rPr>
                        <w:rFonts w:ascii="Times New Roman" w:hAnsi="Times New Roman" w:cs="Times New Roman"/>
                        <w:color w:val="231F20"/>
                        <w:w w:val="110"/>
                        <w:sz w:val="22"/>
                        <w:szCs w:val="22"/>
                      </w:rPr>
                      <w:t>10.3. 2020</w:t>
                    </w:r>
                    <w:proofErr w:type="gramEnd"/>
                  </w:p>
                  <w:p w:rsidR="007D6AFC" w:rsidRDefault="007D6AFC" w:rsidP="007D6AFC">
                    <w:pPr>
                      <w:pStyle w:val="Default"/>
                    </w:pPr>
                    <w:r>
                      <w:t xml:space="preserve"> </w:t>
                    </w:r>
                  </w:p>
                  <w:p w:rsidR="007D6AFC" w:rsidRDefault="007D6AFC" w:rsidP="007D6AFC">
                    <w:pPr>
                      <w:pStyle w:val="Default"/>
                      <w:rPr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osobní přítomnost žáků a studentů na základním, středním a vyšším odborném vzdělávání ve školách a školských zařízeních podle zákona č. 561/2004 Sb., o předškolním, základním, středním, vyšším odborném a jiném vzdělávání (školský zákon), ve znění pozdějších předpisů, </w:t>
                    </w:r>
                  </w:p>
                  <w:p w:rsidR="007D6AFC" w:rsidRDefault="007D6AFC" w:rsidP="007D6AFC">
                    <w:pPr>
                      <w:pStyle w:val="Default"/>
                    </w:pPr>
                  </w:p>
                  <w:p w:rsidR="007D6AFC" w:rsidRDefault="007D6AFC" w:rsidP="007D6AFC">
                    <w:pPr>
                      <w:pStyle w:val="Default"/>
                    </w:pPr>
                    <w:r>
                      <w:t xml:space="preserve"> </w:t>
                    </w:r>
                  </w:p>
                  <w:p w:rsidR="007D6AFC" w:rsidRDefault="007D6AFC" w:rsidP="007D6AFC">
                    <w:pPr>
                      <w:pStyle w:val="Default"/>
                      <w:rPr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osobní přítomnost žáků a studentů na základním, středním a vyšším odborném vzdělávání ve školách a školských zařízeních podle zákona č. 561/2004 Sb., o předškolním, základním, středním, vyšším odborném a jiném vzdělávání (školský zákon), ve znění pozdějších předpisů, </w:t>
                    </w:r>
                  </w:p>
                  <w:p w:rsidR="007D6AFC" w:rsidRDefault="007D6AFC" w:rsidP="007D6AFC">
                    <w:pPr>
                      <w:pStyle w:val="Default"/>
                    </w:pPr>
                    <w:r w:rsidRPr="007D6AFC">
                      <w:t xml:space="preserve"> </w:t>
                    </w:r>
                  </w:p>
                  <w:p w:rsidR="007D6AFC" w:rsidRDefault="007D6AFC" w:rsidP="007D6AFC">
                    <w:pPr>
                      <w:pStyle w:val="Default"/>
                    </w:pPr>
                    <w:r>
                      <w:t xml:space="preserve"> </w:t>
                    </w:r>
                  </w:p>
                  <w:p w:rsidR="007D6AFC" w:rsidRDefault="007D6AFC" w:rsidP="007D6AFC">
                    <w:pPr>
                      <w:pStyle w:val="Default"/>
                      <w:rPr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 xml:space="preserve">osobní přítomnost žáků a studentů na základním, středním a vyšším odborném vzdělávání ve školách a školských zařízeních podle zákona č. 561/2004 Sb., o předškolním, základním, středním, vyšším odborném a jiném vzdělávání (školský zákon), ve znění pozdějších předpisů, </w:t>
                    </w:r>
                  </w:p>
                  <w:p w:rsidR="00953474" w:rsidRDefault="00044834">
                    <w:pPr>
                      <w:spacing w:before="108" w:line="216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</w:rPr>
                      <w:t>.....................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.......................................................................................................................................................................................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197" type="#_x0000_t202" style="position:absolute;left:777;top:3165;width:2730;height:211" filled="f" stroked="f">
              <v:textbox style="mso-next-textbox:#_x0000_s1197" inset="0,0,0,0">
                <w:txbxContent>
                  <w:p w:rsidR="00953474" w:rsidRDefault="00044834">
                    <w:pPr>
                      <w:spacing w:line="21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w w:val="110"/>
                        <w:sz w:val="18"/>
                      </w:rPr>
                      <w:t xml:space="preserve">Datum </w:t>
                    </w:r>
                    <w:r>
                      <w:rPr>
                        <w:color w:val="231F20"/>
                        <w:w w:val="110"/>
                        <w:sz w:val="14"/>
                      </w:rPr>
                      <w:t>..</w:t>
                    </w:r>
                    <w:r w:rsidR="007D6AFC" w:rsidRPr="007D6AFC">
                      <w:rPr>
                        <w:rFonts w:ascii="Times New Roman" w:hAnsi="Times New Roman" w:cs="Times New Roman"/>
                        <w:color w:val="231F20"/>
                        <w:w w:val="110"/>
                        <w:sz w:val="24"/>
                        <w:szCs w:val="24"/>
                      </w:rPr>
                      <w:t>16.3</w:t>
                    </w:r>
                    <w:proofErr w:type="gramEnd"/>
                    <w:r w:rsidR="007D6AFC" w:rsidRPr="007D6AFC">
                      <w:rPr>
                        <w:rFonts w:ascii="Times New Roman" w:hAnsi="Times New Roman" w:cs="Times New Roman"/>
                        <w:color w:val="231F20"/>
                        <w:w w:val="110"/>
                        <w:sz w:val="24"/>
                        <w:szCs w:val="24"/>
                      </w:rPr>
                      <w:t>. 2020</w:t>
                    </w:r>
                  </w:p>
                </w:txbxContent>
              </v:textbox>
            </v:shape>
            <v:shape id="_x0000_s1196" type="#_x0000_t202" style="position:absolute;left:6124;top:3202;width:5108;height:374" filled="f" stroked="f">
              <v:textbox style="mso-next-textbox:#_x0000_s1196" inset="0,0,0,0">
                <w:txbxContent>
                  <w:p w:rsidR="00953474" w:rsidRDefault="00044834">
                    <w:pPr>
                      <w:spacing w:line="161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5"/>
                        <w:sz w:val="14"/>
                      </w:rPr>
                      <w:t>...................................................................................................................</w:t>
                    </w:r>
                  </w:p>
                  <w:p w:rsidR="00953474" w:rsidRDefault="00044834">
                    <w:pPr>
                      <w:spacing w:line="212" w:lineRule="exact"/>
                      <w:ind w:left="1392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Razítko zařízení (školy) a podpis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3474" w:rsidRDefault="00953474">
      <w:pPr>
        <w:pStyle w:val="Zkladntext"/>
        <w:spacing w:before="10"/>
        <w:rPr>
          <w:rFonts w:ascii="Times New Roman"/>
          <w:sz w:val="19"/>
        </w:rPr>
      </w:pPr>
    </w:p>
    <w:p w:rsidR="00953474" w:rsidRDefault="00953474">
      <w:pPr>
        <w:spacing w:before="95"/>
        <w:ind w:left="277"/>
        <w:rPr>
          <w:i/>
          <w:sz w:val="24"/>
        </w:rPr>
      </w:pPr>
      <w:r w:rsidRPr="00953474">
        <w:pict>
          <v:group id="_x0000_s1192" style="position:absolute;left:0;text-align:left;margin-left:30.35pt;margin-top:-.4pt;width:538.6pt;height:474.4pt;z-index:-15941632;mso-position-horizontal-relative:page" coordorigin="607,-8" coordsize="10772,9488">
            <v:shape id="_x0000_s1194" style="position:absolute;left:612;top:-3;width:10762;height:9478" coordorigin="612,-3" coordsize="10762,9478" path="m11261,-3l726,-3r-66,2l627,12,614,45r-2,66l612,9361r2,66l627,9461r33,12l726,9475r10535,l11326,9473r34,-12l11372,9427r2,-66l11374,111r-2,-66l11360,12r-34,-13l11261,-3xe" stroked="f">
              <v:path arrowok="t"/>
            </v:shape>
            <v:shape id="_x0000_s1193" style="position:absolute;left:612;top:-3;width:10762;height:9478" coordorigin="612,-3" coordsize="10762,9478" path="m726,-3r-66,2l627,12,614,45r-2,66l612,9361r2,66l627,9461r33,12l726,9475r10535,l11326,9473r34,-12l11372,9427r2,-66l11374,111r-2,-66l11360,12r-34,-13l11261,-3,726,-3xe" filled="f" strokecolor="#231f20" strokeweight=".5pt">
              <v:path arrowok="t"/>
            </v:shape>
            <w10:wrap anchorx="page"/>
          </v:group>
        </w:pict>
      </w:r>
      <w:r w:rsidR="00044834">
        <w:rPr>
          <w:rFonts w:ascii="Trebuchet MS" w:hAnsi="Trebuchet MS"/>
          <w:b/>
          <w:color w:val="231F20"/>
          <w:sz w:val="24"/>
        </w:rPr>
        <w:t xml:space="preserve">B. Žádost o ošetřovné </w:t>
      </w:r>
      <w:r w:rsidR="00044834">
        <w:rPr>
          <w:i/>
          <w:color w:val="231F20"/>
          <w:sz w:val="24"/>
        </w:rPr>
        <w:t>(vyplní žadatel o dávku)</w:t>
      </w:r>
    </w:p>
    <w:p w:rsidR="00953474" w:rsidRDefault="00044834">
      <w:pPr>
        <w:spacing w:before="232"/>
        <w:ind w:left="277"/>
        <w:rPr>
          <w:sz w:val="14"/>
        </w:rPr>
      </w:pPr>
      <w:r>
        <w:rPr>
          <w:color w:val="231F20"/>
          <w:spacing w:val="2"/>
          <w:w w:val="105"/>
          <w:sz w:val="18"/>
        </w:rPr>
        <w:t xml:space="preserve">Příjmení       </w:t>
      </w:r>
      <w:r>
        <w:rPr>
          <w:color w:val="231F20"/>
          <w:w w:val="105"/>
          <w:sz w:val="18"/>
        </w:rPr>
        <w:t xml:space="preserve">a       jméno       </w:t>
      </w:r>
      <w:proofErr w:type="gramStart"/>
      <w:r>
        <w:rPr>
          <w:color w:val="231F20"/>
          <w:w w:val="105"/>
          <w:sz w:val="18"/>
        </w:rPr>
        <w:t xml:space="preserve">zaměstnance:      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4"/>
        </w:rPr>
        <w:t>....................................................................................................................................................................................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pStyle w:val="Zkladntext"/>
        <w:spacing w:before="92"/>
        <w:ind w:left="277"/>
      </w:pPr>
      <w:proofErr w:type="gramStart"/>
      <w:r>
        <w:rPr>
          <w:color w:val="231F20"/>
          <w:w w:val="110"/>
          <w:sz w:val="18"/>
        </w:rPr>
        <w:t xml:space="preserve">Rodné       </w:t>
      </w:r>
      <w:r>
        <w:rPr>
          <w:color w:val="231F20"/>
          <w:spacing w:val="2"/>
          <w:w w:val="110"/>
          <w:sz w:val="18"/>
        </w:rPr>
        <w:t>číslo</w:t>
      </w:r>
      <w:proofErr w:type="gramEnd"/>
      <w:r>
        <w:rPr>
          <w:color w:val="231F20"/>
          <w:spacing w:val="2"/>
          <w:w w:val="110"/>
          <w:sz w:val="18"/>
        </w:rPr>
        <w:t xml:space="preserve">:       </w:t>
      </w:r>
      <w:proofErr w:type="gramStart"/>
      <w:r>
        <w:rPr>
          <w:color w:val="231F20"/>
          <w:w w:val="110"/>
          <w:position w:val="6"/>
        </w:rPr>
        <w:t xml:space="preserve">1)           </w:t>
      </w:r>
      <w:r>
        <w:rPr>
          <w:color w:val="231F20"/>
          <w:spacing w:val="12"/>
          <w:w w:val="110"/>
          <w:position w:val="6"/>
        </w:rPr>
        <w:t xml:space="preserve"> </w:t>
      </w:r>
      <w:r>
        <w:rPr>
          <w:color w:val="231F20"/>
          <w:w w:val="110"/>
        </w:rPr>
        <w:t>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pStyle w:val="Zkladntext"/>
        <w:spacing w:before="114"/>
        <w:ind w:left="277"/>
      </w:pPr>
      <w:r>
        <w:rPr>
          <w:color w:val="231F20"/>
          <w:spacing w:val="2"/>
          <w:w w:val="110"/>
          <w:sz w:val="18"/>
        </w:rPr>
        <w:t xml:space="preserve">Bydliště      </w:t>
      </w:r>
      <w:r>
        <w:rPr>
          <w:color w:val="231F20"/>
          <w:w w:val="110"/>
          <w:sz w:val="18"/>
        </w:rPr>
        <w:t>(</w:t>
      </w:r>
      <w:proofErr w:type="gramStart"/>
      <w:r>
        <w:rPr>
          <w:color w:val="231F20"/>
          <w:w w:val="110"/>
          <w:sz w:val="18"/>
        </w:rPr>
        <w:t>přesná      adresa</w:t>
      </w:r>
      <w:proofErr w:type="gramEnd"/>
      <w:r>
        <w:rPr>
          <w:color w:val="231F20"/>
          <w:w w:val="110"/>
          <w:sz w:val="18"/>
        </w:rPr>
        <w:t xml:space="preserve">):       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</w:rPr>
        <w:t>....</w:t>
      </w:r>
      <w:r>
        <w:rPr>
          <w:color w:val="231F20"/>
          <w:w w:val="110"/>
        </w:rPr>
        <w:t>..........................................................................................................................................................................................</w:t>
      </w:r>
    </w:p>
    <w:p w:rsidR="00953474" w:rsidRDefault="00044834">
      <w:pPr>
        <w:pStyle w:val="Zkladntext"/>
        <w:spacing w:before="152"/>
        <w:ind w:left="277"/>
      </w:pPr>
      <w:r>
        <w:rPr>
          <w:color w:val="231F20"/>
          <w:w w:val="115"/>
        </w:rPr>
        <w:t>.....................................................................</w:t>
      </w:r>
      <w:r>
        <w:rPr>
          <w:color w:val="231F20"/>
          <w:w w:val="115"/>
        </w:rPr>
        <w:t>......................................................................................................................................................................</w:t>
      </w:r>
    </w:p>
    <w:p w:rsidR="00953474" w:rsidRDefault="00044834">
      <w:pPr>
        <w:spacing w:before="96"/>
        <w:ind w:left="277"/>
        <w:rPr>
          <w:sz w:val="14"/>
        </w:rPr>
      </w:pPr>
      <w:r>
        <w:rPr>
          <w:color w:val="231F20"/>
          <w:sz w:val="18"/>
        </w:rPr>
        <w:t xml:space="preserve">Rodinný stav: </w:t>
      </w:r>
      <w:r>
        <w:rPr>
          <w:color w:val="231F20"/>
          <w:sz w:val="14"/>
        </w:rPr>
        <w:t>...........................................................................</w:t>
      </w:r>
      <w:r>
        <w:rPr>
          <w:color w:val="231F20"/>
          <w:sz w:val="14"/>
        </w:rPr>
        <w:t xml:space="preserve">.............. </w:t>
      </w:r>
      <w:r>
        <w:rPr>
          <w:rFonts w:ascii="MS UI Gothic" w:hAnsi="MS UI Gothic"/>
          <w:color w:val="FFFFFF"/>
          <w:position w:val="2"/>
          <w:sz w:val="18"/>
        </w:rPr>
        <w:t xml:space="preserve">■ </w:t>
      </w:r>
      <w:r>
        <w:rPr>
          <w:color w:val="231F20"/>
          <w:sz w:val="18"/>
        </w:rPr>
        <w:t xml:space="preserve">žiji – </w:t>
      </w:r>
      <w:r>
        <w:rPr>
          <w:rFonts w:ascii="MS UI Gothic" w:hAnsi="MS UI Gothic"/>
          <w:color w:val="FFFFFF"/>
          <w:position w:val="2"/>
          <w:sz w:val="18"/>
        </w:rPr>
        <w:t xml:space="preserve">■ </w:t>
      </w:r>
      <w:r>
        <w:rPr>
          <w:color w:val="231F20"/>
          <w:sz w:val="18"/>
        </w:rPr>
        <w:t xml:space="preserve">nežiji s druhem / registrovaným </w:t>
      </w:r>
      <w:proofErr w:type="gramStart"/>
      <w:r>
        <w:rPr>
          <w:color w:val="231F20"/>
          <w:sz w:val="18"/>
        </w:rPr>
        <w:t>partnerem,</w:t>
      </w:r>
      <w:r>
        <w:rPr>
          <w:color w:val="231F20"/>
          <w:position w:val="6"/>
          <w:sz w:val="14"/>
        </w:rPr>
        <w:t>2)</w:t>
      </w:r>
      <w:proofErr w:type="gramEnd"/>
    </w:p>
    <w:p w:rsidR="00953474" w:rsidRDefault="00044834">
      <w:pPr>
        <w:pStyle w:val="Heading2"/>
        <w:numPr>
          <w:ilvl w:val="0"/>
          <w:numId w:val="1"/>
        </w:numPr>
        <w:tabs>
          <w:tab w:val="left" w:pos="532"/>
        </w:tabs>
        <w:spacing w:before="31" w:line="240" w:lineRule="auto"/>
        <w:rPr>
          <w:sz w:val="14"/>
        </w:rPr>
      </w:pPr>
      <w:r>
        <w:rPr>
          <w:color w:val="231F20"/>
        </w:rPr>
        <w:t>mám –</w:t>
      </w:r>
      <w:r>
        <w:rPr>
          <w:color w:val="231F20"/>
          <w:spacing w:val="32"/>
        </w:rPr>
        <w:t xml:space="preserve"> </w:t>
      </w:r>
      <w:r>
        <w:rPr>
          <w:rFonts w:ascii="MS UI Gothic" w:hAnsi="MS UI Gothic"/>
          <w:color w:val="FFFFFF"/>
          <w:position w:val="2"/>
        </w:rPr>
        <w:t xml:space="preserve">■ </w:t>
      </w:r>
      <w:r>
        <w:rPr>
          <w:color w:val="231F20"/>
        </w:rPr>
        <w:t xml:space="preserve">nemám v </w:t>
      </w:r>
      <w:r>
        <w:rPr>
          <w:color w:val="231F20"/>
          <w:spacing w:val="2"/>
        </w:rPr>
        <w:t xml:space="preserve">péči dítě </w:t>
      </w:r>
      <w:r>
        <w:rPr>
          <w:color w:val="231F20"/>
        </w:rPr>
        <w:t xml:space="preserve">ve </w:t>
      </w:r>
      <w:r>
        <w:rPr>
          <w:color w:val="231F20"/>
          <w:spacing w:val="2"/>
        </w:rPr>
        <w:t xml:space="preserve">věku </w:t>
      </w:r>
      <w:r>
        <w:rPr>
          <w:color w:val="231F20"/>
        </w:rPr>
        <w:t xml:space="preserve">do 16 </w:t>
      </w:r>
      <w:r>
        <w:rPr>
          <w:color w:val="231F20"/>
          <w:spacing w:val="2"/>
        </w:rPr>
        <w:t xml:space="preserve">let, </w:t>
      </w:r>
      <w:r>
        <w:rPr>
          <w:color w:val="231F20"/>
        </w:rPr>
        <w:t xml:space="preserve">které neukončilo </w:t>
      </w:r>
      <w:r>
        <w:rPr>
          <w:color w:val="231F20"/>
          <w:spacing w:val="2"/>
        </w:rPr>
        <w:t xml:space="preserve">povinnou </w:t>
      </w:r>
      <w:r>
        <w:rPr>
          <w:color w:val="231F20"/>
        </w:rPr>
        <w:t xml:space="preserve">školní </w:t>
      </w:r>
      <w:proofErr w:type="gramStart"/>
      <w:r>
        <w:rPr>
          <w:color w:val="231F20"/>
          <w:spacing w:val="2"/>
        </w:rPr>
        <w:t>docházku.</w:t>
      </w:r>
      <w:r>
        <w:rPr>
          <w:color w:val="231F20"/>
          <w:spacing w:val="2"/>
          <w:position w:val="6"/>
          <w:sz w:val="14"/>
        </w:rPr>
        <w:t>2)</w:t>
      </w:r>
      <w:proofErr w:type="gramEnd"/>
    </w:p>
    <w:p w:rsidR="00953474" w:rsidRDefault="00044834">
      <w:pPr>
        <w:tabs>
          <w:tab w:val="left" w:leader="dot" w:pos="10644"/>
        </w:tabs>
        <w:spacing w:before="114" w:line="199" w:lineRule="exact"/>
        <w:ind w:left="277"/>
        <w:rPr>
          <w:sz w:val="18"/>
        </w:rPr>
      </w:pPr>
      <w:r>
        <w:rPr>
          <w:color w:val="231F20"/>
          <w:sz w:val="18"/>
        </w:rPr>
        <w:t>Žádám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ošetřovné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důvodu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2"/>
          <w:sz w:val="18"/>
        </w:rPr>
        <w:t>péče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3"/>
          <w:sz w:val="18"/>
        </w:rPr>
        <w:t>dítě</w:t>
      </w:r>
      <w:r>
        <w:rPr>
          <w:color w:val="231F20"/>
          <w:spacing w:val="3"/>
          <w:sz w:val="18"/>
        </w:rPr>
        <w:tab/>
      </w:r>
      <w:r>
        <w:rPr>
          <w:color w:val="231F20"/>
          <w:sz w:val="18"/>
        </w:rPr>
        <w:t>,</w:t>
      </w:r>
    </w:p>
    <w:p w:rsidR="00953474" w:rsidRDefault="00044834">
      <w:pPr>
        <w:pStyle w:val="Heading2"/>
        <w:spacing w:line="207" w:lineRule="exact"/>
        <w:ind w:left="5497"/>
        <w:rPr>
          <w:sz w:val="14"/>
        </w:rPr>
      </w:pPr>
      <w:r>
        <w:rPr>
          <w:color w:val="231F20"/>
        </w:rPr>
        <w:t>příjmení a jméno dítěte (žáka), rodné číslo</w:t>
      </w:r>
      <w:r>
        <w:rPr>
          <w:color w:val="231F20"/>
          <w:position w:val="6"/>
          <w:sz w:val="14"/>
        </w:rPr>
        <w:t>1)</w:t>
      </w:r>
    </w:p>
    <w:p w:rsidR="00953474" w:rsidRDefault="00044834">
      <w:pPr>
        <w:spacing w:line="214" w:lineRule="exact"/>
        <w:ind w:left="277"/>
        <w:rPr>
          <w:sz w:val="18"/>
        </w:rPr>
      </w:pPr>
      <w:r>
        <w:rPr>
          <w:color w:val="231F20"/>
          <w:sz w:val="18"/>
        </w:rPr>
        <w:t>které se mnou ve společné domácnosti</w:t>
      </w:r>
    </w:p>
    <w:p w:rsidR="00953474" w:rsidRDefault="00044834">
      <w:pPr>
        <w:pStyle w:val="Odstavecseseznamem"/>
        <w:numPr>
          <w:ilvl w:val="1"/>
          <w:numId w:val="1"/>
        </w:numPr>
        <w:tabs>
          <w:tab w:val="left" w:pos="1099"/>
        </w:tabs>
        <w:spacing w:before="11"/>
        <w:rPr>
          <w:sz w:val="14"/>
        </w:rPr>
      </w:pPr>
      <w:r>
        <w:rPr>
          <w:color w:val="231F20"/>
          <w:spacing w:val="2"/>
          <w:w w:val="105"/>
          <w:sz w:val="18"/>
        </w:rPr>
        <w:t>žije</w:t>
      </w:r>
      <w:r>
        <w:rPr>
          <w:color w:val="231F20"/>
          <w:spacing w:val="2"/>
          <w:w w:val="105"/>
          <w:position w:val="6"/>
          <w:sz w:val="14"/>
        </w:rPr>
        <w:t>2)</w:t>
      </w:r>
    </w:p>
    <w:p w:rsidR="00953474" w:rsidRDefault="00044834">
      <w:pPr>
        <w:pStyle w:val="Odstavecseseznamem"/>
        <w:numPr>
          <w:ilvl w:val="1"/>
          <w:numId w:val="1"/>
        </w:numPr>
        <w:tabs>
          <w:tab w:val="left" w:pos="1099"/>
        </w:tabs>
        <w:spacing w:before="32" w:line="238" w:lineRule="exact"/>
        <w:rPr>
          <w:sz w:val="14"/>
        </w:rPr>
      </w:pPr>
      <w:r>
        <w:rPr>
          <w:color w:val="231F20"/>
          <w:spacing w:val="2"/>
          <w:w w:val="105"/>
          <w:sz w:val="18"/>
        </w:rPr>
        <w:t>nežije</w:t>
      </w:r>
      <w:r>
        <w:rPr>
          <w:color w:val="231F20"/>
          <w:spacing w:val="2"/>
          <w:w w:val="105"/>
          <w:position w:val="6"/>
          <w:sz w:val="14"/>
        </w:rPr>
        <w:t xml:space="preserve">2) </w:t>
      </w:r>
      <w:r>
        <w:rPr>
          <w:color w:val="231F20"/>
          <w:w w:val="105"/>
          <w:sz w:val="18"/>
        </w:rPr>
        <w:t xml:space="preserve">a je </w:t>
      </w:r>
      <w:proofErr w:type="gramStart"/>
      <w:r>
        <w:rPr>
          <w:color w:val="231F20"/>
          <w:w w:val="105"/>
          <w:sz w:val="18"/>
        </w:rPr>
        <w:t>mým/mou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4"/>
        </w:rPr>
        <w:t>................................................................................................................................................................................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pStyle w:val="Heading2"/>
        <w:ind w:left="6168"/>
      </w:pPr>
      <w:r>
        <w:rPr>
          <w:color w:val="231F20"/>
        </w:rPr>
        <w:t>rodinný poměr</w:t>
      </w:r>
      <w:r>
        <w:rPr>
          <w:color w:val="231F20"/>
        </w:rPr>
        <w:t xml:space="preserve"> (syn, dcera)</w:t>
      </w:r>
    </w:p>
    <w:p w:rsidR="00953474" w:rsidRDefault="00044834">
      <w:pPr>
        <w:spacing w:before="48" w:line="338" w:lineRule="auto"/>
        <w:ind w:left="277" w:right="382"/>
        <w:rPr>
          <w:sz w:val="14"/>
        </w:rPr>
      </w:pPr>
      <w:r>
        <w:rPr>
          <w:color w:val="231F20"/>
          <w:sz w:val="18"/>
        </w:rPr>
        <w:t xml:space="preserve">na ošetřované dítě  </w:t>
      </w:r>
      <w:r>
        <w:rPr>
          <w:rFonts w:ascii="MS UI Gothic" w:hAnsi="MS UI Gothic"/>
          <w:color w:val="FFFFFF"/>
          <w:position w:val="2"/>
          <w:sz w:val="18"/>
        </w:rPr>
        <w:t xml:space="preserve">■  </w:t>
      </w:r>
      <w:r>
        <w:rPr>
          <w:color w:val="231F20"/>
          <w:sz w:val="18"/>
        </w:rPr>
        <w:t>je</w:t>
      </w:r>
      <w:r>
        <w:rPr>
          <w:color w:val="231F20"/>
          <w:position w:val="6"/>
          <w:sz w:val="14"/>
        </w:rPr>
        <w:t xml:space="preserve">2)  </w:t>
      </w:r>
      <w:r>
        <w:rPr>
          <w:color w:val="231F20"/>
          <w:sz w:val="18"/>
        </w:rPr>
        <w:t xml:space="preserve">–  </w:t>
      </w:r>
      <w:r>
        <w:rPr>
          <w:rFonts w:ascii="MS UI Gothic" w:hAnsi="MS UI Gothic"/>
          <w:color w:val="FFFFFF"/>
          <w:position w:val="2"/>
          <w:sz w:val="18"/>
        </w:rPr>
        <w:t xml:space="preserve">■  </w:t>
      </w:r>
      <w:proofErr w:type="gramStart"/>
      <w:r>
        <w:rPr>
          <w:color w:val="231F20"/>
          <w:sz w:val="18"/>
        </w:rPr>
        <w:t>není</w:t>
      </w:r>
      <w:r>
        <w:rPr>
          <w:color w:val="231F20"/>
          <w:position w:val="6"/>
          <w:sz w:val="14"/>
        </w:rPr>
        <w:t xml:space="preserve">2)  </w:t>
      </w:r>
      <w:r>
        <w:rPr>
          <w:color w:val="231F20"/>
          <w:sz w:val="18"/>
        </w:rPr>
        <w:t>jiné</w:t>
      </w:r>
      <w:proofErr w:type="gramEnd"/>
      <w:r>
        <w:rPr>
          <w:color w:val="231F20"/>
          <w:sz w:val="18"/>
        </w:rPr>
        <w:t xml:space="preserve"> fyzické osobě poskytována peněžitá pomoc v mateřství nebo má nárok na rodičovský příspěvek O </w:t>
      </w:r>
      <w:r>
        <w:rPr>
          <w:color w:val="231F20"/>
          <w:spacing w:val="2"/>
          <w:sz w:val="18"/>
        </w:rPr>
        <w:t xml:space="preserve">výše </w:t>
      </w:r>
      <w:r>
        <w:rPr>
          <w:color w:val="231F20"/>
          <w:sz w:val="18"/>
        </w:rPr>
        <w:t xml:space="preserve">uvedené </w:t>
      </w:r>
      <w:r>
        <w:rPr>
          <w:color w:val="231F20"/>
          <w:spacing w:val="2"/>
          <w:sz w:val="18"/>
        </w:rPr>
        <w:t xml:space="preserve">dítě jsem </w:t>
      </w:r>
      <w:r>
        <w:rPr>
          <w:color w:val="231F20"/>
          <w:sz w:val="18"/>
        </w:rPr>
        <w:t xml:space="preserve">osobně </w:t>
      </w:r>
      <w:r>
        <w:rPr>
          <w:color w:val="231F20"/>
          <w:spacing w:val="2"/>
          <w:sz w:val="18"/>
        </w:rPr>
        <w:t xml:space="preserve">pečoval/a </w:t>
      </w:r>
      <w:r>
        <w:rPr>
          <w:color w:val="231F20"/>
          <w:sz w:val="18"/>
        </w:rPr>
        <w:t>ve dnech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4"/>
        </w:rPr>
        <w:t>....................................................</w:t>
      </w:r>
      <w:r>
        <w:rPr>
          <w:color w:val="231F20"/>
          <w:sz w:val="14"/>
        </w:rPr>
        <w:t>.........................................................................................</w:t>
      </w:r>
    </w:p>
    <w:p w:rsidR="00953474" w:rsidRDefault="00044834">
      <w:pPr>
        <w:pStyle w:val="Heading2"/>
        <w:spacing w:line="186" w:lineRule="exact"/>
      </w:pPr>
      <w:r>
        <w:rPr>
          <w:color w:val="231F20"/>
        </w:rPr>
        <w:t xml:space="preserve">Prohlašuji, že výše uvedené údaje jsou pravdivé, že nárok na ošetřovné za tuto dobu neuplatňuje jiný oprávněný a jsem si </w:t>
      </w:r>
      <w:proofErr w:type="gramStart"/>
      <w:r>
        <w:rPr>
          <w:color w:val="231F20"/>
        </w:rPr>
        <w:t>vědom(a), že</w:t>
      </w:r>
      <w:proofErr w:type="gramEnd"/>
    </w:p>
    <w:p w:rsidR="00953474" w:rsidRDefault="00044834">
      <w:pPr>
        <w:spacing w:before="1" w:line="355" w:lineRule="auto"/>
        <w:ind w:left="277" w:right="1951"/>
        <w:rPr>
          <w:sz w:val="18"/>
        </w:rPr>
      </w:pPr>
      <w:r>
        <w:rPr>
          <w:color w:val="231F20"/>
          <w:sz w:val="18"/>
        </w:rPr>
        <w:t xml:space="preserve">jsem </w:t>
      </w:r>
      <w:proofErr w:type="gramStart"/>
      <w:r>
        <w:rPr>
          <w:color w:val="231F20"/>
          <w:sz w:val="18"/>
        </w:rPr>
        <w:t>povinen(a) oznámit</w:t>
      </w:r>
      <w:proofErr w:type="gramEnd"/>
      <w:r>
        <w:rPr>
          <w:color w:val="231F20"/>
          <w:sz w:val="18"/>
        </w:rPr>
        <w:t xml:space="preserve"> a prokázat všechny skutečnosti rozhodné pro nárok na tuto dávku, její výši a výplatu. Ošetřovné žádám vyplatit následujícím způsobem:</w:t>
      </w:r>
    </w:p>
    <w:p w:rsidR="00953474" w:rsidRDefault="00044834">
      <w:pPr>
        <w:pStyle w:val="Odstavecseseznamem"/>
        <w:numPr>
          <w:ilvl w:val="0"/>
          <w:numId w:val="1"/>
        </w:numPr>
        <w:tabs>
          <w:tab w:val="left" w:pos="532"/>
        </w:tabs>
        <w:spacing w:line="219" w:lineRule="exact"/>
        <w:rPr>
          <w:sz w:val="14"/>
        </w:rPr>
      </w:pPr>
      <w:r>
        <w:rPr>
          <w:color w:val="231F20"/>
          <w:spacing w:val="2"/>
          <w:w w:val="110"/>
          <w:sz w:val="18"/>
        </w:rPr>
        <w:t xml:space="preserve">poukázáním </w:t>
      </w:r>
      <w:r>
        <w:rPr>
          <w:color w:val="231F20"/>
          <w:w w:val="110"/>
          <w:sz w:val="18"/>
        </w:rPr>
        <w:t xml:space="preserve">na můj účet </w:t>
      </w:r>
      <w:proofErr w:type="gramStart"/>
      <w:r>
        <w:rPr>
          <w:color w:val="231F20"/>
          <w:w w:val="110"/>
          <w:sz w:val="18"/>
        </w:rPr>
        <w:t>č.</w:t>
      </w:r>
      <w:r>
        <w:rPr>
          <w:color w:val="231F20"/>
          <w:w w:val="110"/>
          <w:position w:val="6"/>
          <w:sz w:val="14"/>
        </w:rPr>
        <w:t>2)</w:t>
      </w:r>
      <w:r>
        <w:rPr>
          <w:color w:val="231F20"/>
          <w:w w:val="110"/>
          <w:sz w:val="18"/>
        </w:rPr>
        <w:t xml:space="preserve">: </w:t>
      </w:r>
      <w:r>
        <w:rPr>
          <w:color w:val="231F20"/>
          <w:w w:val="110"/>
          <w:sz w:val="14"/>
        </w:rPr>
        <w:t>.....................................................................</w:t>
      </w:r>
      <w:r>
        <w:rPr>
          <w:color w:val="231F20"/>
          <w:w w:val="110"/>
          <w:sz w:val="14"/>
        </w:rPr>
        <w:t xml:space="preserve">...................................... </w:t>
      </w:r>
      <w:r>
        <w:rPr>
          <w:color w:val="231F20"/>
          <w:w w:val="110"/>
          <w:sz w:val="18"/>
        </w:rPr>
        <w:t>/kód</w:t>
      </w:r>
      <w:proofErr w:type="gramEnd"/>
      <w:r>
        <w:rPr>
          <w:color w:val="231F20"/>
          <w:w w:val="110"/>
          <w:sz w:val="18"/>
        </w:rPr>
        <w:t xml:space="preserve"> </w:t>
      </w:r>
      <w:r>
        <w:rPr>
          <w:color w:val="231F20"/>
          <w:spacing w:val="2"/>
          <w:w w:val="110"/>
          <w:sz w:val="18"/>
        </w:rPr>
        <w:t>banky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4"/>
        </w:rPr>
        <w:t>...............................................</w:t>
      </w:r>
    </w:p>
    <w:p w:rsidR="00953474" w:rsidRDefault="00044834">
      <w:pPr>
        <w:pStyle w:val="Zkladntext"/>
        <w:spacing w:before="94"/>
        <w:ind w:left="531"/>
      </w:pPr>
      <w:r>
        <w:rPr>
          <w:color w:val="231F20"/>
          <w:w w:val="110"/>
          <w:sz w:val="18"/>
        </w:rPr>
        <w:t xml:space="preserve">další údaje (viz </w:t>
      </w:r>
      <w:proofErr w:type="gramStart"/>
      <w:r>
        <w:rPr>
          <w:color w:val="231F20"/>
          <w:w w:val="110"/>
          <w:sz w:val="18"/>
        </w:rPr>
        <w:t xml:space="preserve">Upozornění) </w:t>
      </w:r>
      <w:r>
        <w:rPr>
          <w:color w:val="231F20"/>
          <w:w w:val="110"/>
        </w:rPr>
        <w:t>.................................................................................................................................</w:t>
      </w:r>
      <w:r>
        <w:rPr>
          <w:color w:val="231F20"/>
          <w:w w:val="110"/>
        </w:rPr>
        <w:t>..................................................</w:t>
      </w:r>
      <w:proofErr w:type="gramEnd"/>
    </w:p>
    <w:p w:rsidR="00953474" w:rsidRDefault="00044834">
      <w:pPr>
        <w:pStyle w:val="Odstavecseseznamem"/>
        <w:numPr>
          <w:ilvl w:val="0"/>
          <w:numId w:val="1"/>
        </w:numPr>
        <w:tabs>
          <w:tab w:val="left" w:pos="532"/>
        </w:tabs>
        <w:spacing w:before="65"/>
        <w:rPr>
          <w:sz w:val="14"/>
        </w:rPr>
      </w:pPr>
      <w:r>
        <w:rPr>
          <w:color w:val="231F20"/>
          <w:spacing w:val="2"/>
          <w:w w:val="105"/>
          <w:sz w:val="18"/>
        </w:rPr>
        <w:t xml:space="preserve">poštovní </w:t>
      </w:r>
      <w:r>
        <w:rPr>
          <w:color w:val="231F20"/>
          <w:w w:val="105"/>
          <w:sz w:val="18"/>
        </w:rPr>
        <w:t xml:space="preserve">poukázkou na </w:t>
      </w:r>
      <w:proofErr w:type="gramStart"/>
      <w:r>
        <w:rPr>
          <w:color w:val="231F20"/>
          <w:w w:val="105"/>
          <w:sz w:val="18"/>
        </w:rPr>
        <w:t>adresu</w:t>
      </w:r>
      <w:r>
        <w:rPr>
          <w:color w:val="231F20"/>
          <w:w w:val="105"/>
          <w:position w:val="6"/>
          <w:sz w:val="14"/>
        </w:rPr>
        <w:t>2)</w:t>
      </w:r>
      <w:r>
        <w:rPr>
          <w:color w:val="231F20"/>
          <w:w w:val="105"/>
          <w:sz w:val="18"/>
        </w:rPr>
        <w:t>: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4"/>
        </w:rPr>
        <w:t>............................................................................................................................................................................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pStyle w:val="Zkladntext"/>
        <w:spacing w:before="132"/>
        <w:ind w:right="320"/>
        <w:jc w:val="right"/>
      </w:pPr>
      <w:r>
        <w:rPr>
          <w:color w:val="231F20"/>
          <w:w w:val="115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3474" w:rsidRDefault="00044834">
      <w:pPr>
        <w:pStyle w:val="Heading2"/>
        <w:spacing w:before="123" w:line="240" w:lineRule="auto"/>
      </w:pPr>
      <w:r>
        <w:rPr>
          <w:color w:val="231F20"/>
        </w:rPr>
        <w:t>Péči o dítě v průběhu potře</w:t>
      </w:r>
      <w:r>
        <w:rPr>
          <w:color w:val="231F20"/>
        </w:rPr>
        <w:t>by ošetřování přebral/a</w:t>
      </w:r>
      <w:r>
        <w:rPr>
          <w:color w:val="231F20"/>
          <w:position w:val="6"/>
          <w:sz w:val="14"/>
        </w:rPr>
        <w:t>3)</w:t>
      </w:r>
      <w:r>
        <w:rPr>
          <w:color w:val="231F20"/>
        </w:rPr>
        <w:t>:</w:t>
      </w:r>
    </w:p>
    <w:p w:rsidR="00953474" w:rsidRDefault="00044834">
      <w:pPr>
        <w:pStyle w:val="Zkladntext"/>
        <w:spacing w:before="93"/>
        <w:ind w:left="277"/>
      </w:pPr>
      <w:r>
        <w:rPr>
          <w:color w:val="231F20"/>
          <w:spacing w:val="2"/>
          <w:w w:val="110"/>
          <w:sz w:val="18"/>
        </w:rPr>
        <w:t xml:space="preserve">Příjmení       </w:t>
      </w:r>
      <w:r>
        <w:rPr>
          <w:color w:val="231F20"/>
          <w:w w:val="110"/>
          <w:sz w:val="18"/>
        </w:rPr>
        <w:t xml:space="preserve">a       </w:t>
      </w:r>
      <w:proofErr w:type="gramStart"/>
      <w:r>
        <w:rPr>
          <w:color w:val="231F20"/>
          <w:w w:val="110"/>
          <w:sz w:val="18"/>
        </w:rPr>
        <w:t xml:space="preserve">jméno:      </w:t>
      </w:r>
      <w:r>
        <w:rPr>
          <w:color w:val="231F20"/>
          <w:spacing w:val="32"/>
          <w:w w:val="110"/>
          <w:sz w:val="18"/>
        </w:rPr>
        <w:t xml:space="preserve"> </w:t>
      </w:r>
      <w:r>
        <w:rPr>
          <w:color w:val="231F20"/>
          <w:w w:val="110"/>
        </w:rPr>
        <w:t>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pStyle w:val="Zkladntext"/>
        <w:spacing w:before="94"/>
        <w:ind w:left="277"/>
      </w:pPr>
      <w:proofErr w:type="gramStart"/>
      <w:r>
        <w:rPr>
          <w:color w:val="231F20"/>
          <w:w w:val="110"/>
          <w:sz w:val="18"/>
        </w:rPr>
        <w:t xml:space="preserve">Rodné      </w:t>
      </w:r>
      <w:r>
        <w:rPr>
          <w:color w:val="231F20"/>
          <w:spacing w:val="2"/>
          <w:w w:val="110"/>
          <w:sz w:val="18"/>
        </w:rPr>
        <w:t>číslo</w:t>
      </w:r>
      <w:proofErr w:type="gramEnd"/>
      <w:r>
        <w:rPr>
          <w:color w:val="231F20"/>
          <w:spacing w:val="2"/>
          <w:w w:val="110"/>
          <w:sz w:val="18"/>
        </w:rPr>
        <w:t xml:space="preserve">:      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spacing w:val="2"/>
          <w:w w:val="110"/>
        </w:rPr>
        <w:t>............................</w:t>
      </w:r>
      <w:r>
        <w:rPr>
          <w:color w:val="231F20"/>
          <w:spacing w:val="2"/>
          <w:w w:val="110"/>
        </w:rPr>
        <w:t>........................................................................................................................................................................................</w:t>
      </w:r>
    </w:p>
    <w:p w:rsidR="00953474" w:rsidRDefault="00044834">
      <w:pPr>
        <w:pStyle w:val="Zkladntext"/>
        <w:spacing w:before="94"/>
        <w:ind w:left="277"/>
      </w:pPr>
      <w:proofErr w:type="gramStart"/>
      <w:r>
        <w:rPr>
          <w:color w:val="231F20"/>
          <w:spacing w:val="2"/>
          <w:w w:val="115"/>
          <w:sz w:val="18"/>
        </w:rPr>
        <w:t xml:space="preserve">Bydliště:           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</w:rPr>
        <w:t>..................................................</w:t>
      </w:r>
      <w:r>
        <w:rPr>
          <w:color w:val="231F20"/>
          <w:w w:val="115"/>
        </w:rPr>
        <w:t>........................................................................................................................................................................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spacing w:before="94"/>
        <w:ind w:left="277"/>
        <w:rPr>
          <w:sz w:val="14"/>
        </w:rPr>
      </w:pPr>
      <w:r>
        <w:rPr>
          <w:color w:val="231F20"/>
          <w:w w:val="105"/>
          <w:sz w:val="18"/>
        </w:rPr>
        <w:t xml:space="preserve">Název       a       adresa       </w:t>
      </w:r>
      <w:proofErr w:type="gramStart"/>
      <w:r>
        <w:rPr>
          <w:color w:val="231F20"/>
          <w:spacing w:val="2"/>
          <w:w w:val="105"/>
          <w:sz w:val="18"/>
        </w:rPr>
        <w:t xml:space="preserve">zaměstnavatele:      </w:t>
      </w:r>
      <w:r>
        <w:rPr>
          <w:color w:val="231F20"/>
          <w:spacing w:val="27"/>
          <w:w w:val="105"/>
          <w:sz w:val="18"/>
        </w:rPr>
        <w:t xml:space="preserve"> </w:t>
      </w:r>
      <w:r>
        <w:rPr>
          <w:color w:val="231F20"/>
          <w:w w:val="105"/>
          <w:sz w:val="14"/>
        </w:rPr>
        <w:t>................................</w:t>
      </w:r>
      <w:r>
        <w:rPr>
          <w:color w:val="231F20"/>
          <w:w w:val="105"/>
          <w:sz w:val="14"/>
        </w:rPr>
        <w:t>...................................................................................................................................................</w:t>
      </w:r>
      <w:proofErr w:type="gramEnd"/>
    </w:p>
    <w:p w:rsidR="00953474" w:rsidRDefault="00044834">
      <w:pPr>
        <w:pStyle w:val="Zkladntext"/>
        <w:spacing w:before="132"/>
        <w:ind w:right="320"/>
        <w:jc w:val="right"/>
      </w:pPr>
      <w:r>
        <w:rPr>
          <w:color w:val="231F20"/>
          <w:w w:val="115"/>
        </w:rPr>
        <w:t>............................................................................................................</w:t>
      </w:r>
      <w:r>
        <w:rPr>
          <w:color w:val="231F20"/>
          <w:w w:val="115"/>
        </w:rPr>
        <w:t>...............................................................................................................................</w:t>
      </w:r>
    </w:p>
    <w:p w:rsidR="00953474" w:rsidRDefault="00953474">
      <w:pPr>
        <w:pStyle w:val="Zkladntext"/>
        <w:rPr>
          <w:sz w:val="16"/>
        </w:rPr>
      </w:pPr>
    </w:p>
    <w:p w:rsidR="00953474" w:rsidRDefault="00953474">
      <w:pPr>
        <w:pStyle w:val="Zkladntext"/>
        <w:spacing w:before="9"/>
        <w:rPr>
          <w:sz w:val="20"/>
        </w:rPr>
      </w:pPr>
    </w:p>
    <w:p w:rsidR="00953474" w:rsidRDefault="00044834">
      <w:pPr>
        <w:pStyle w:val="Zkladntext"/>
        <w:tabs>
          <w:tab w:val="left" w:pos="5624"/>
        </w:tabs>
        <w:spacing w:line="210" w:lineRule="exact"/>
        <w:ind w:left="277"/>
      </w:pPr>
      <w:proofErr w:type="gramStart"/>
      <w:r>
        <w:rPr>
          <w:color w:val="231F20"/>
          <w:w w:val="110"/>
          <w:sz w:val="18"/>
        </w:rPr>
        <w:t xml:space="preserve">Dne </w:t>
      </w:r>
      <w:r>
        <w:rPr>
          <w:color w:val="231F20"/>
          <w:spacing w:val="40"/>
          <w:w w:val="110"/>
          <w:sz w:val="18"/>
        </w:rPr>
        <w:t xml:space="preserve"> </w:t>
      </w:r>
      <w:r>
        <w:rPr>
          <w:color w:val="231F20"/>
          <w:w w:val="110"/>
        </w:rPr>
        <w:t>......................................................</w:t>
      </w:r>
      <w:r>
        <w:rPr>
          <w:color w:val="231F20"/>
          <w:w w:val="110"/>
        </w:rPr>
        <w:tab/>
        <w:t>..................................................................</w:t>
      </w:r>
      <w:r>
        <w:rPr>
          <w:color w:val="231F20"/>
          <w:w w:val="110"/>
        </w:rPr>
        <w:t>.................................................</w:t>
      </w:r>
      <w:proofErr w:type="gramEnd"/>
    </w:p>
    <w:p w:rsidR="00953474" w:rsidRDefault="00044834">
      <w:pPr>
        <w:pStyle w:val="Heading2"/>
        <w:ind w:left="6785"/>
      </w:pPr>
      <w:r>
        <w:rPr>
          <w:color w:val="231F20"/>
        </w:rPr>
        <w:t>Datum a podpis zaměstnance, žadatele</w:t>
      </w:r>
    </w:p>
    <w:p w:rsidR="00953474" w:rsidRDefault="00953474">
      <w:pPr>
        <w:pStyle w:val="Zkladntext"/>
        <w:spacing w:before="3"/>
        <w:rPr>
          <w:sz w:val="26"/>
        </w:rPr>
      </w:pPr>
    </w:p>
    <w:p w:rsidR="00953474" w:rsidRDefault="00953474">
      <w:pPr>
        <w:rPr>
          <w:sz w:val="26"/>
        </w:rPr>
        <w:sectPr w:rsidR="00953474">
          <w:type w:val="continuous"/>
          <w:pgSz w:w="11940" w:h="16970"/>
          <w:pgMar w:top="580" w:right="440" w:bottom="280" w:left="500" w:header="708" w:footer="708" w:gutter="0"/>
          <w:cols w:space="708"/>
        </w:sectPr>
      </w:pPr>
    </w:p>
    <w:p w:rsidR="00953474" w:rsidRDefault="00953474">
      <w:pPr>
        <w:spacing w:before="97" w:line="172" w:lineRule="exact"/>
        <w:ind w:left="2979"/>
        <w:rPr>
          <w:i/>
          <w:sz w:val="14"/>
        </w:rPr>
      </w:pPr>
      <w:r w:rsidRPr="00953474">
        <w:lastRenderedPageBreak/>
        <w:pict>
          <v:rect id="_x0000_s1191" style="position:absolute;left:0;text-align:left;margin-left:16.2pt;margin-top:16.15pt;width:566.95pt;height:813.55pt;z-index:-15942144;mso-position-horizontal-relative:page;mso-position-vertical-relative:page" fillcolor="#e6e7e8" stroked="f">
            <w10:wrap anchorx="page" anchory="page"/>
          </v:rect>
        </w:pict>
      </w:r>
      <w:r w:rsidRPr="00953474">
        <w:pict>
          <v:group id="_x0000_s1129" style="position:absolute;left:0;text-align:left;margin-left:30.35pt;margin-top:-8.45pt;width:96.4pt;height:39.85pt;z-index:15733760;mso-position-horizontal-relative:page" coordorigin="607,-169" coordsize="1928,797">
            <v:rect id="_x0000_s1190" style="position:absolute;left:607;top:-169;width:1928;height:797" stroked="f"/>
            <v:shape id="_x0000_s1189" style="position:absolute;left:672;top:351;width:1826;height:72" coordorigin="673,351" coordsize="1826,72" o:spt="100" adj="0,,0" path="m673,423r1825,m673,351r1825,e" filled="f" strokecolor="white" strokeweight=".06pt">
              <v:stroke joinstyle="round"/>
              <v:formulas/>
              <v:path arrowok="t" o:connecttype="segments"/>
            </v:shape>
            <v:rect id="_x0000_s1188" style="position:absolute;left:698;top:-79;width:18;height:430" fillcolor="#231f20" stroked="f"/>
            <v:rect id="_x0000_s1187" style="position:absolute;left:697;top:-80;width:20;height:431" filled="f" strokecolor="#231f20" strokeweight=".06pt"/>
            <v:rect id="_x0000_s1186" style="position:absolute;left:737;top:-79;width:18;height:430" fillcolor="#231f20" stroked="f"/>
            <v:rect id="_x0000_s1185" style="position:absolute;left:736;top:-80;width:20;height:431" filled="f" strokecolor="#231f20" strokeweight=".06pt"/>
            <v:rect id="_x0000_s1184" style="position:absolute;left:778;top:-79;width:17;height:430" fillcolor="#231f20" stroked="f"/>
            <v:rect id="_x0000_s1183" style="position:absolute;left:777;top:-80;width:18;height:431" filled="f" strokecolor="#231f20" strokeweight=".06pt"/>
            <v:rect id="_x0000_s1182" style="position:absolute;left:848;top:-79;width:17;height:430" fillcolor="#231f20" stroked="f"/>
            <v:rect id="_x0000_s1181" style="position:absolute;left:847;top:-80;width:18;height:431" filled="f" strokecolor="#231f20" strokeweight=".06pt"/>
            <v:rect id="_x0000_s1180" style="position:absolute;left:887;top:-79;width:17;height:430" fillcolor="#231f20" stroked="f"/>
            <v:rect id="_x0000_s1179" style="position:absolute;left:886;top:-80;width:18;height:431" filled="f" strokecolor="#231f20" strokeweight=".06pt"/>
            <v:rect id="_x0000_s1178" style="position:absolute;left:927;top:-79;width:47;height:430" fillcolor="#231f20" stroked="f"/>
            <v:rect id="_x0000_s1177" style="position:absolute;left:926;top:-80;width:48;height:431" filled="f" strokecolor="#231f20" strokeweight=".06pt"/>
            <v:rect id="_x0000_s1176" style="position:absolute;left:1027;top:-79;width:47;height:430" fillcolor="#231f20" stroked="f"/>
            <v:rect id="_x0000_s1175" style="position:absolute;left:1025;top:-80;width:48;height:431" filled="f" strokecolor="#231f20" strokeweight=".06pt"/>
            <v:rect id="_x0000_s1174" style="position:absolute;left:1096;top:-79;width:18;height:430" fillcolor="#231f20" stroked="f"/>
            <v:rect id="_x0000_s1173" style="position:absolute;left:1095;top:-80;width:20;height:431" filled="f" strokecolor="#231f20" strokeweight=".06pt"/>
            <v:rect id="_x0000_s1172" style="position:absolute;left:1166;top:-79;width:18;height:430" fillcolor="#231f20" stroked="f"/>
            <v:rect id="_x0000_s1171" style="position:absolute;left:1165;top:-80;width:20;height:431" filled="f" strokecolor="#231f20" strokeweight=".06pt"/>
            <v:rect id="_x0000_s1170" style="position:absolute;left:1235;top:-79;width:18;height:430" fillcolor="#231f20" stroked="f"/>
            <v:rect id="_x0000_s1169" style="position:absolute;left:1234;top:-80;width:20;height:431" filled="f" strokecolor="#231f20" strokeweight=".06pt"/>
            <v:rect id="_x0000_s1168" style="position:absolute;left:1275;top:-79;width:48;height:430" fillcolor="#231f20" stroked="f"/>
            <v:rect id="_x0000_s1167" style="position:absolute;left:1274;top:-80;width:50;height:431" filled="f" strokecolor="#231f20" strokeweight=".06pt"/>
            <v:rect id="_x0000_s1166" style="position:absolute;left:1345;top:-79;width:48;height:430" fillcolor="#231f20" stroked="f"/>
            <v:rect id="_x0000_s1165" style="position:absolute;left:1343;top:-80;width:50;height:431" filled="f" strokecolor="#231f20" strokeweight=".06pt"/>
            <v:rect id="_x0000_s1164" style="position:absolute;left:1415;top:-79;width:17;height:430" fillcolor="#231f20" stroked="f"/>
            <v:rect id="_x0000_s1163" style="position:absolute;left:1414;top:-80;width:18;height:431" filled="f" strokecolor="#231f20" strokeweight=".06pt"/>
            <v:rect id="_x0000_s1162" style="position:absolute;left:1485;top:-79;width:47;height:430" fillcolor="#231f20" stroked="f"/>
            <v:rect id="_x0000_s1161" style="position:absolute;left:1484;top:-80;width:48;height:431" filled="f" strokecolor="#231f20" strokeweight=".06pt"/>
            <v:rect id="_x0000_s1160" style="position:absolute;left:1585;top:-79;width:47;height:430" fillcolor="#231f20" stroked="f"/>
            <v:rect id="_x0000_s1159" style="position:absolute;left:1583;top:-80;width:48;height:431" filled="f" strokecolor="#231f20" strokeweight=".06pt"/>
            <v:rect id="_x0000_s1158" style="position:absolute;left:1654;top:-79;width:17;height:430" fillcolor="#231f20" stroked="f"/>
            <v:rect id="_x0000_s1157" style="position:absolute;left:1653;top:-80;width:18;height:431" filled="f" strokecolor="#231f20" strokeweight=".06pt"/>
            <v:rect id="_x0000_s1156" style="position:absolute;left:1694;top:-79;width:17;height:430" fillcolor="#231f20" stroked="f"/>
            <v:rect id="_x0000_s1155" style="position:absolute;left:1693;top:-80;width:18;height:431" filled="f" strokecolor="#231f20" strokeweight=".06pt"/>
            <v:rect id="_x0000_s1154" style="position:absolute;left:1733;top:-79;width:48;height:430" fillcolor="#231f20" stroked="f"/>
            <v:rect id="_x0000_s1153" style="position:absolute;left:1732;top:-80;width:50;height:431" filled="f" strokecolor="#231f20" strokeweight=".06pt"/>
            <v:rect id="_x0000_s1152" style="position:absolute;left:1833;top:-79;width:18;height:430" fillcolor="#231f20" stroked="f"/>
            <v:rect id="_x0000_s1151" style="position:absolute;left:1832;top:-80;width:20;height:431" filled="f" strokecolor="#231f20" strokeweight=".06pt"/>
            <v:rect id="_x0000_s1150" style="position:absolute;left:1903;top:-79;width:48;height:430" fillcolor="#231f20" stroked="f"/>
            <v:rect id="_x0000_s1149" style="position:absolute;left:1901;top:-80;width:50;height:431" filled="f" strokecolor="#231f20" strokeweight=".06pt"/>
            <v:rect id="_x0000_s1148" style="position:absolute;left:1972;top:-79;width:18;height:430" fillcolor="#231f20" stroked="f"/>
            <v:rect id="_x0000_s1147" style="position:absolute;left:1971;top:-80;width:20;height:431" filled="f" strokecolor="#231f20" strokeweight=".06pt"/>
            <v:rect id="_x0000_s1146" style="position:absolute;left:2012;top:-79;width:18;height:430" fillcolor="#231f20" stroked="f"/>
            <v:rect id="_x0000_s1145" style="position:absolute;left:2011;top:-80;width:20;height:431" filled="f" strokecolor="#231f20" strokeweight=".06pt"/>
            <v:rect id="_x0000_s1144" style="position:absolute;left:2053;top:-79;width:47;height:430" fillcolor="#231f20" stroked="f"/>
            <v:rect id="_x0000_s1143" style="position:absolute;left:2051;top:-80;width:48;height:431" filled="f" strokecolor="#231f20" strokeweight=".06pt"/>
            <v:rect id="_x0000_s1142" style="position:absolute;left:2122;top:-79;width:17;height:430" fillcolor="#231f20" stroked="f"/>
            <v:rect id="_x0000_s1141" style="position:absolute;left:2121;top:-80;width:18;height:431" filled="f" strokecolor="#231f20" strokeweight=".06pt"/>
            <v:rect id="_x0000_s1140" style="position:absolute;left:2162;top:-79;width:17;height:430" fillcolor="#231f20" stroked="f"/>
            <v:rect id="_x0000_s1139" style="position:absolute;left:2161;top:-80;width:18;height:431" filled="f" strokecolor="#231f20" strokeweight=".06pt"/>
            <v:rect id="_x0000_s1138" style="position:absolute;left:2231;top:-79;width:47;height:430" fillcolor="#231f20" stroked="f"/>
            <v:rect id="_x0000_s1137" style="position:absolute;left:2230;top:-80;width:48;height:431" filled="f" strokecolor="#231f20" strokeweight=".06pt"/>
            <v:rect id="_x0000_s1136" style="position:absolute;left:2331;top:-79;width:18;height:430" fillcolor="#231f20" stroked="f"/>
            <v:rect id="_x0000_s1135" style="position:absolute;left:2330;top:-80;width:20;height:431" filled="f" strokecolor="#231f20" strokeweight=".06pt"/>
            <v:rect id="_x0000_s1134" style="position:absolute;left:2371;top:-79;width:48;height:430" fillcolor="#231f20" stroked="f"/>
            <v:rect id="_x0000_s1133" style="position:absolute;left:2369;top:-80;width:50;height:431" filled="f" strokecolor="#231f20" strokeweight=".06pt"/>
            <v:rect id="_x0000_s1132" style="position:absolute;left:2440;top:-79;width:18;height:430" fillcolor="#231f20" stroked="f"/>
            <v:rect id="_x0000_s1131" style="position:absolute;left:2439;top:-80;width:20;height:431" filled="f" strokecolor="#231f20" strokeweight=".06pt"/>
            <v:shape id="_x0000_s1130" type="#_x0000_t202" style="position:absolute;left:607;top:-169;width:1928;height:797" filled="f" stroked="f">
              <v:textbox inset="0,0,0,0">
                <w:txbxContent>
                  <w:p w:rsidR="00953474" w:rsidRDefault="00953474">
                    <w:pPr>
                      <w:rPr>
                        <w:sz w:val="18"/>
                      </w:rPr>
                    </w:pPr>
                  </w:p>
                  <w:p w:rsidR="00953474" w:rsidRDefault="00953474">
                    <w:pPr>
                      <w:rPr>
                        <w:sz w:val="18"/>
                      </w:rPr>
                    </w:pPr>
                  </w:p>
                  <w:p w:rsidR="00953474" w:rsidRDefault="00044834">
                    <w:pPr>
                      <w:spacing w:before="126"/>
                      <w:ind w:left="118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7 8 7 3 6 3 5 3 8 0</w:t>
                    </w:r>
                  </w:p>
                </w:txbxContent>
              </v:textbox>
            </v:shape>
            <w10:wrap anchorx="page"/>
          </v:group>
        </w:pict>
      </w:r>
      <w:r w:rsidR="00044834">
        <w:rPr>
          <w:color w:val="231F20"/>
          <w:w w:val="95"/>
          <w:position w:val="4"/>
          <w:sz w:val="10"/>
        </w:rPr>
        <w:t>1)</w:t>
      </w:r>
      <w:r w:rsidR="00044834">
        <w:rPr>
          <w:color w:val="231F20"/>
          <w:spacing w:val="19"/>
          <w:w w:val="95"/>
          <w:position w:val="4"/>
          <w:sz w:val="10"/>
        </w:rPr>
        <w:t xml:space="preserve"> </w:t>
      </w:r>
      <w:r w:rsidR="00044834">
        <w:rPr>
          <w:i/>
          <w:color w:val="231F20"/>
          <w:w w:val="95"/>
          <w:sz w:val="14"/>
        </w:rPr>
        <w:t>Není-li</w:t>
      </w:r>
      <w:r w:rsidR="00044834">
        <w:rPr>
          <w:i/>
          <w:color w:val="231F20"/>
          <w:spacing w:val="-12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přiděleno</w:t>
      </w:r>
      <w:r w:rsidR="00044834">
        <w:rPr>
          <w:i/>
          <w:color w:val="231F20"/>
          <w:spacing w:val="-11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rodné</w:t>
      </w:r>
      <w:r w:rsidR="00044834">
        <w:rPr>
          <w:i/>
          <w:color w:val="231F20"/>
          <w:spacing w:val="-12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číslo,</w:t>
      </w:r>
      <w:r w:rsidR="00044834">
        <w:rPr>
          <w:i/>
          <w:color w:val="231F20"/>
          <w:spacing w:val="-11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uvede</w:t>
      </w:r>
      <w:r w:rsidR="00044834">
        <w:rPr>
          <w:i/>
          <w:color w:val="231F20"/>
          <w:spacing w:val="-12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se</w:t>
      </w:r>
      <w:r w:rsidR="00044834">
        <w:rPr>
          <w:i/>
          <w:color w:val="231F20"/>
          <w:spacing w:val="-12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evidenční</w:t>
      </w:r>
      <w:r w:rsidR="00044834">
        <w:rPr>
          <w:i/>
          <w:color w:val="231F20"/>
          <w:spacing w:val="-11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číslo</w:t>
      </w:r>
      <w:r w:rsidR="00044834">
        <w:rPr>
          <w:i/>
          <w:color w:val="231F20"/>
          <w:spacing w:val="-12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pojištěnce</w:t>
      </w:r>
      <w:r w:rsidR="00044834">
        <w:rPr>
          <w:i/>
          <w:color w:val="231F20"/>
          <w:spacing w:val="-11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nebo</w:t>
      </w:r>
      <w:r w:rsidR="00044834">
        <w:rPr>
          <w:i/>
          <w:color w:val="231F20"/>
          <w:spacing w:val="-12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datum</w:t>
      </w:r>
      <w:r w:rsidR="00044834">
        <w:rPr>
          <w:i/>
          <w:color w:val="231F20"/>
          <w:spacing w:val="-11"/>
          <w:w w:val="95"/>
          <w:sz w:val="14"/>
        </w:rPr>
        <w:t xml:space="preserve"> </w:t>
      </w:r>
      <w:r w:rsidR="00044834">
        <w:rPr>
          <w:i/>
          <w:color w:val="231F20"/>
          <w:w w:val="95"/>
          <w:sz w:val="14"/>
        </w:rPr>
        <w:t>narození</w:t>
      </w:r>
    </w:p>
    <w:p w:rsidR="00953474" w:rsidRDefault="00044834">
      <w:pPr>
        <w:spacing w:line="195" w:lineRule="exact"/>
        <w:ind w:left="2979"/>
        <w:rPr>
          <w:sz w:val="16"/>
        </w:rPr>
      </w:pPr>
      <w:r>
        <w:rPr>
          <w:color w:val="231F20"/>
          <w:position w:val="4"/>
          <w:sz w:val="10"/>
        </w:rPr>
        <w:t xml:space="preserve">2) </w:t>
      </w:r>
      <w:r>
        <w:rPr>
          <w:i/>
          <w:color w:val="231F20"/>
          <w:sz w:val="14"/>
        </w:rPr>
        <w:t xml:space="preserve">Hodící se označte </w:t>
      </w:r>
      <w:r>
        <w:rPr>
          <w:color w:val="231F20"/>
          <w:w w:val="105"/>
          <w:sz w:val="16"/>
        </w:rPr>
        <w:t>x</w:t>
      </w:r>
    </w:p>
    <w:p w:rsidR="00953474" w:rsidRDefault="00044834">
      <w:pPr>
        <w:spacing w:before="10"/>
        <w:ind w:left="2979"/>
        <w:rPr>
          <w:i/>
          <w:sz w:val="14"/>
        </w:rPr>
      </w:pPr>
      <w:r>
        <w:rPr>
          <w:color w:val="231F20"/>
          <w:position w:val="4"/>
          <w:sz w:val="10"/>
        </w:rPr>
        <w:t xml:space="preserve">3) </w:t>
      </w:r>
      <w:r>
        <w:rPr>
          <w:i/>
          <w:color w:val="231F20"/>
          <w:sz w:val="14"/>
        </w:rPr>
        <w:t>Vyplní žadatel v případě, že předal péči o dítě další oprávněné osobě</w:t>
      </w:r>
    </w:p>
    <w:p w:rsidR="00953474" w:rsidRDefault="00044834">
      <w:pPr>
        <w:pStyle w:val="Zkladntext"/>
        <w:rPr>
          <w:i/>
          <w:sz w:val="16"/>
        </w:rPr>
      </w:pPr>
      <w:r>
        <w:br w:type="column"/>
      </w:r>
    </w:p>
    <w:p w:rsidR="00953474" w:rsidRDefault="00044834">
      <w:pPr>
        <w:pStyle w:val="Zkladntext"/>
        <w:spacing w:before="126" w:line="169" w:lineRule="exact"/>
        <w:ind w:right="115"/>
        <w:jc w:val="right"/>
      </w:pPr>
      <w:r>
        <w:rPr>
          <w:color w:val="231F20"/>
        </w:rPr>
        <w:t>ČSSZ – 89 628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</w:t>
      </w:r>
    </w:p>
    <w:p w:rsidR="00953474" w:rsidRDefault="00044834">
      <w:pPr>
        <w:pStyle w:val="Zkladntext"/>
        <w:spacing w:line="169" w:lineRule="exact"/>
        <w:ind w:right="115"/>
        <w:jc w:val="right"/>
      </w:pPr>
      <w:r>
        <w:rPr>
          <w:color w:val="231F20"/>
          <w:w w:val="105"/>
        </w:rPr>
        <w:t>II/2020</w:t>
      </w:r>
    </w:p>
    <w:p w:rsidR="00953474" w:rsidRDefault="00953474">
      <w:pPr>
        <w:spacing w:line="169" w:lineRule="exact"/>
        <w:jc w:val="right"/>
        <w:sectPr w:rsidR="00953474">
          <w:type w:val="continuous"/>
          <w:pgSz w:w="11940" w:h="16970"/>
          <w:pgMar w:top="580" w:right="440" w:bottom="280" w:left="500" w:header="708" w:footer="708" w:gutter="0"/>
          <w:cols w:num="2" w:space="708" w:equalWidth="0">
            <w:col w:w="7569" w:space="40"/>
            <w:col w:w="3391"/>
          </w:cols>
        </w:sectPr>
      </w:pPr>
    </w:p>
    <w:p w:rsidR="00953474" w:rsidRDefault="00953474">
      <w:pPr>
        <w:pStyle w:val="Zkladntext"/>
        <w:ind w:left="107"/>
        <w:rPr>
          <w:sz w:val="20"/>
        </w:rPr>
      </w:pPr>
      <w:r w:rsidRPr="00953474">
        <w:lastRenderedPageBreak/>
        <w:pict>
          <v:rect id="_x0000_s1128" style="position:absolute;left:0;text-align:left;margin-left:16.2pt;margin-top:16.15pt;width:566.95pt;height:813.55pt;z-index:-15936000;mso-position-horizontal-relative:page;mso-position-vertical-relative:page" fillcolor="#e6e7e8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_x0000_s1121" style="width:538.6pt;height:200.8pt;mso-position-horizontal-relative:char;mso-position-vertical-relative:line" coordsize="10772,4016">
            <v:shape id="_x0000_s1127" style="position:absolute;left:5;top:5;width:10762;height:4006" coordorigin="5,5" coordsize="10762,4006" path="m10653,5l118,5,53,7,19,19,7,53,5,118r,3779l7,3963r12,34l53,4009r65,2l10653,4011r66,-2l10752,3997r13,-34l10767,3897r,-3779l10765,53r-13,-34l10719,7r-66,-2xe" stroked="f">
              <v:path arrowok="t"/>
            </v:shape>
            <v:shape id="_x0000_s1126" style="position:absolute;left:5;top:5;width:10762;height:4006" coordorigin="5,5" coordsize="10762,4006" path="m118,5l53,7,19,19,7,53,5,118r,3779l7,3963r12,34l53,4009r65,2l10653,4011r66,-2l10752,3997r13,-34l10767,3897r,-3779l10765,53r-13,-34l10719,7r-66,-2l118,5xe" filled="f" strokecolor="#231f20" strokeweight=".5pt">
              <v:path arrowok="t"/>
            </v:shape>
            <v:shape id="_x0000_s1125" type="#_x0000_t202" style="position:absolute;left:170;top:162;width:10417;height:1579" filled="f" stroked="f">
              <v:textbox inset="0,0,0,0">
                <w:txbxContent>
                  <w:p w:rsidR="00953474" w:rsidRDefault="00044834">
                    <w:pPr>
                      <w:spacing w:line="228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20"/>
                      </w:rPr>
                      <w:t>Záznamy zaměstnavatele:</w:t>
                    </w:r>
                  </w:p>
                  <w:p w:rsidR="00953474" w:rsidRDefault="00044834">
                    <w:pPr>
                      <w:spacing w:before="157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Zaměstnanec      opět       nastoupil       do      zaměstnání       </w:t>
                    </w:r>
                    <w:proofErr w:type="gramStart"/>
                    <w:r>
                      <w:rPr>
                        <w:color w:val="231F20"/>
                        <w:sz w:val="18"/>
                      </w:rPr>
                      <w:t xml:space="preserve">dne:     </w:t>
                    </w:r>
                    <w:r>
                      <w:rPr>
                        <w:color w:val="231F20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......................................................................................................................................................</w:t>
                    </w:r>
                    <w:proofErr w:type="gramEnd"/>
                  </w:p>
                  <w:p w:rsidR="00953474" w:rsidRDefault="00044834">
                    <w:pPr>
                      <w:spacing w:before="61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Zaměstnanec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pracoval 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v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průběhu 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ošetřování 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ve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dnech 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(vyplní 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se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jen, </w:t>
                    </w:r>
                    <w:r>
                      <w:rPr>
                        <w:color w:val="231F2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pokud </w:t>
                    </w:r>
                    <w:r>
                      <w:rPr>
                        <w:color w:val="231F2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spadá 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do 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podpůrčí 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8"/>
                      </w:rPr>
                      <w:t xml:space="preserve">doby):  </w:t>
                    </w:r>
                    <w:r>
                      <w:rPr>
                        <w:color w:val="231F2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...........................................................</w:t>
                    </w:r>
                    <w:proofErr w:type="gramEnd"/>
                  </w:p>
                  <w:p w:rsidR="00953474" w:rsidRDefault="00044834">
                    <w:pPr>
                      <w:spacing w:before="153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 xml:space="preserve">Název       a       adresa       </w:t>
                    </w:r>
                    <w:proofErr w:type="gramStart"/>
                    <w:r>
                      <w:rPr>
                        <w:color w:val="231F20"/>
                        <w:w w:val="105"/>
                        <w:sz w:val="18"/>
                      </w:rPr>
                      <w:t xml:space="preserve">zaměstnavatele:       </w:t>
                    </w:r>
                    <w:r>
                      <w:rPr>
                        <w:color w:val="231F20"/>
                        <w:spacing w:val="2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...................................................................................................................................................................................</w:t>
                    </w:r>
                    <w:proofErr w:type="gramEnd"/>
                  </w:p>
                  <w:p w:rsidR="00953474" w:rsidRDefault="00044834">
                    <w:pPr>
                      <w:spacing w:before="152" w:line="168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5"/>
                        <w:sz w:val="14"/>
                      </w:rPr>
                      <w:t>............................................................................</w:t>
                    </w:r>
                    <w:r>
                      <w:rPr>
                        <w:color w:val="231F20"/>
                        <w:w w:val="115"/>
                        <w:sz w:val="14"/>
                      </w:rPr>
                      <w:t>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_x0000_s1124" type="#_x0000_t202" style="position:absolute;left:170;top:1773;width:6777;height:219" filled="f" stroked="f">
              <v:textbox inset="0,0,0,0">
                <w:txbxContent>
                  <w:p w:rsidR="00953474" w:rsidRDefault="00044834">
                    <w:pPr>
                      <w:spacing w:line="218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Zaměstnanec odpracoval v průběhu podpůrčí doby všechny plánované směny: ano </w:t>
                    </w:r>
                    <w:r>
                      <w:rPr>
                        <w:rFonts w:ascii="MS UI Gothic" w:hAnsi="MS UI Gothic"/>
                        <w:color w:val="FFFFFF"/>
                        <w:position w:val="2"/>
                        <w:sz w:val="18"/>
                      </w:rPr>
                      <w:t xml:space="preserve">■ </w:t>
                    </w:r>
                    <w:r>
                      <w:rPr>
                        <w:color w:val="231F20"/>
                        <w:sz w:val="18"/>
                      </w:rPr>
                      <w:t>–</w:t>
                    </w:r>
                  </w:p>
                </w:txbxContent>
              </v:textbox>
            </v:shape>
            <v:shape id="_x0000_s1123" type="#_x0000_t202" style="position:absolute;left:7100;top:1758;width:637;height:234" filled="f" stroked="f">
              <v:textbox inset="0,0,0,0">
                <w:txbxContent>
                  <w:p w:rsidR="00953474" w:rsidRDefault="00044834">
                    <w:pPr>
                      <w:spacing w:before="24" w:line="170" w:lineRule="auto"/>
                      <w:rPr>
                        <w:sz w:val="14"/>
                      </w:rPr>
                    </w:pPr>
                    <w:r>
                      <w:rPr>
                        <w:color w:val="231F20"/>
                        <w:position w:val="-5"/>
                        <w:sz w:val="18"/>
                      </w:rPr>
                      <w:t xml:space="preserve">ne </w:t>
                    </w:r>
                    <w:r>
                      <w:rPr>
                        <w:rFonts w:ascii="MS UI Gothic" w:hAnsi="MS UI Gothic"/>
                        <w:color w:val="FFFFFF"/>
                        <w:position w:val="-3"/>
                        <w:sz w:val="18"/>
                      </w:rPr>
                      <w:t xml:space="preserve">■ </w:t>
                    </w:r>
                    <w:r>
                      <w:rPr>
                        <w:color w:val="231F20"/>
                        <w:sz w:val="14"/>
                      </w:rPr>
                      <w:t>2)</w:t>
                    </w:r>
                  </w:p>
                </w:txbxContent>
              </v:textbox>
            </v:shape>
            <v:shape id="_x0000_s1122" type="#_x0000_t202" style="position:absolute;left:5516;top:3495;width:5108;height:374" filled="f" stroked="f">
              <v:textbox inset="0,0,0,0">
                <w:txbxContent>
                  <w:p w:rsidR="00953474" w:rsidRDefault="00044834">
                    <w:pPr>
                      <w:spacing w:line="161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15"/>
                        <w:sz w:val="14"/>
                      </w:rPr>
                      <w:t>...................................................................................................................</w:t>
                    </w:r>
                  </w:p>
                  <w:p w:rsidR="00953474" w:rsidRDefault="00044834">
                    <w:pPr>
                      <w:spacing w:line="212" w:lineRule="exact"/>
                      <w:ind w:left="1395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Razítko a podpis zaměstnavatele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3474" w:rsidRDefault="00953474">
      <w:pPr>
        <w:pStyle w:val="Zkladntext"/>
        <w:spacing w:before="7"/>
        <w:rPr>
          <w:sz w:val="26"/>
        </w:rPr>
      </w:pPr>
      <w:r w:rsidRPr="00953474">
        <w:pict>
          <v:group id="_x0000_s1116" style="position:absolute;margin-left:30.35pt;margin-top:18.15pt;width:538.6pt;height:173.15pt;z-index:-15719424;mso-wrap-distance-left:0;mso-wrap-distance-right:0;mso-position-horizontal-relative:page" coordorigin="607,363" coordsize="10772,3463">
            <v:shape id="_x0000_s1120" style="position:absolute;left:612;top:368;width:10762;height:3453" coordorigin="612,368" coordsize="10762,3453" path="m11261,368l726,368r-66,2l627,383r-13,33l612,482r,3225l614,3773r13,33l660,3819r66,2l11261,3821r65,-2l11360,3806r12,-33l11374,3707r,-3225l11372,416r-12,-33l11326,370r-65,-2xe" stroked="f">
              <v:path arrowok="t"/>
            </v:shape>
            <v:shape id="_x0000_s1119" style="position:absolute;left:612;top:368;width:10762;height:3453" coordorigin="612,368" coordsize="10762,3453" path="m726,368r-66,2l627,383r-13,33l612,482r,3225l614,3773r13,33l660,3819r66,2l11261,3821r65,-2l11360,3806r12,-33l11374,3707r,-3225l11372,416r-12,-33l11326,370r-65,-2l726,368xe" filled="f" strokecolor="#231f20" strokeweight=".5pt">
              <v:path arrowok="t"/>
            </v:shape>
            <v:shape id="_x0000_s1118" type="#_x0000_t202" style="position:absolute;left:777;top:496;width:10456;height:1247" filled="f" stroked="f">
              <v:textbox inset="0,0,0,0">
                <w:txbxContent>
                  <w:p w:rsidR="00953474" w:rsidRDefault="00044834">
                    <w:pPr>
                      <w:spacing w:line="251" w:lineRule="exact"/>
                      <w:ind w:left="4789" w:right="4806"/>
                      <w:jc w:val="center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</w:rPr>
                      <w:t>Poučení</w:t>
                    </w:r>
                  </w:p>
                  <w:p w:rsidR="00953474" w:rsidRDefault="00044834">
                    <w:pPr>
                      <w:spacing w:before="17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Žádost o ošetřovné podávají zaměstnanci u svého zaměstnavatele, který žádost po doplnění údajů předá spolu s podklady pro výplatu dávky příslušné okresní správě sociálního zabezpečení.</w:t>
                    </w:r>
                  </w:p>
                  <w:p w:rsidR="00953474" w:rsidRDefault="00044834">
                    <w:pPr>
                      <w:spacing w:before="170" w:line="216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Domácnost tvoří fyzické osoby, které spolu trvale žijí a společně uhraz</w:t>
                    </w:r>
                    <w:r>
                      <w:rPr>
                        <w:color w:val="231F20"/>
                        <w:sz w:val="18"/>
                      </w:rPr>
                      <w:t>ují náklady na své potřeby.</w:t>
                    </w:r>
                  </w:p>
                </w:txbxContent>
              </v:textbox>
            </v:shape>
            <v:shape id="_x0000_s1117" type="#_x0000_t202" style="position:absolute;left:777;top:2151;width:10454;height:1517" filled="f" stroked="f">
              <v:textbox inset="0,0,0,0">
                <w:txbxContent>
                  <w:p w:rsidR="00953474" w:rsidRDefault="00044834">
                    <w:pPr>
                      <w:spacing w:line="251" w:lineRule="exact"/>
                      <w:ind w:left="4605" w:right="4620"/>
                      <w:jc w:val="center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</w:rPr>
                      <w:t>Upozornění</w:t>
                    </w:r>
                  </w:p>
                  <w:p w:rsidR="00953474" w:rsidRDefault="00044834">
                    <w:pPr>
                      <w:spacing w:before="170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Ošetřovné se poukazuje na účet příjemce dávky u peněžního ústavu v České republice. Uveďte též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speciﬁcký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 symbol, je-li k Vašemu číslu účtu přidělen. Na žádost pojištěnce se ošetřovné vyplácí v hotovosti prostřednic</w:t>
                    </w:r>
                    <w:r>
                      <w:rPr>
                        <w:color w:val="231F20"/>
                        <w:sz w:val="18"/>
                      </w:rPr>
                      <w:t xml:space="preserve">tvím držitele poštovní licence, tj. poštovní poukázkou. V případě výplaty dávky v hotovosti poštovní poukázkou hradí náklady za doručení příjemce dávky. Na základě žádosti pojištěnce se ošetřovné </w:t>
                    </w:r>
                    <w:proofErr w:type="gramStart"/>
                    <w:r>
                      <w:rPr>
                        <w:color w:val="231F20"/>
                        <w:sz w:val="18"/>
                      </w:rPr>
                      <w:t>vyplácí  do</w:t>
                    </w:r>
                    <w:proofErr w:type="gramEnd"/>
                    <w:r>
                      <w:rPr>
                        <w:color w:val="231F20"/>
                        <w:sz w:val="18"/>
                      </w:rPr>
                      <w:t xml:space="preserve"> ciziny jen na účet pojištěnce u banky v cizině. </w:t>
                    </w:r>
                    <w:r>
                      <w:rPr>
                        <w:color w:val="231F20"/>
                        <w:sz w:val="18"/>
                      </w:rPr>
                      <w:t xml:space="preserve">Náklady této výplaty hradí příjemce dávky. V tomto případě je třeba uvést číslo účtu </w:t>
                    </w:r>
                    <w:proofErr w:type="gramStart"/>
                    <w:r>
                      <w:rPr>
                        <w:color w:val="231F20"/>
                        <w:sz w:val="18"/>
                      </w:rPr>
                      <w:t>ve    tvaru</w:t>
                    </w:r>
                    <w:proofErr w:type="gramEnd"/>
                    <w:r>
                      <w:rPr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IBAN,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název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účtu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příjemce,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název,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adresu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stát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banky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v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cizině,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Id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kód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banky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typ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Id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banky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(např.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BIC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SWIFT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kód).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3474" w:rsidRDefault="00953474">
      <w:pPr>
        <w:rPr>
          <w:sz w:val="26"/>
        </w:rPr>
        <w:sectPr w:rsidR="00953474">
          <w:pgSz w:w="11940" w:h="16970"/>
          <w:pgMar w:top="580" w:right="440" w:bottom="280" w:left="500" w:header="708" w:footer="708" w:gutter="0"/>
          <w:cols w:space="708"/>
        </w:sectPr>
      </w:pPr>
    </w:p>
    <w:p w:rsidR="00953474" w:rsidRDefault="00044834">
      <w:pPr>
        <w:pStyle w:val="Heading1"/>
        <w:tabs>
          <w:tab w:val="left" w:pos="3411"/>
        </w:tabs>
        <w:rPr>
          <w:rFonts w:ascii="Calibri"/>
        </w:rPr>
      </w:pPr>
      <w:r>
        <w:rPr>
          <w:rFonts w:ascii="Calibri"/>
        </w:rPr>
        <w:tab/>
      </w:r>
    </w:p>
    <w:p w:rsidR="00953474" w:rsidRDefault="00953474">
      <w:pPr>
        <w:pStyle w:val="Zkladntext"/>
        <w:spacing w:before="5"/>
        <w:rPr>
          <w:sz w:val="13"/>
        </w:rPr>
      </w:pPr>
    </w:p>
    <w:p w:rsidR="00953474" w:rsidRDefault="00953474">
      <w:pPr>
        <w:pStyle w:val="Zkladntext"/>
        <w:spacing w:before="9"/>
        <w:rPr>
          <w:sz w:val="18"/>
        </w:rPr>
      </w:pPr>
    </w:p>
    <w:p w:rsidR="00953474" w:rsidRDefault="00044834">
      <w:pPr>
        <w:pStyle w:val="Zkladntext"/>
        <w:rPr>
          <w:sz w:val="16"/>
        </w:rPr>
      </w:pPr>
      <w:r>
        <w:br w:type="column"/>
      </w:r>
    </w:p>
    <w:p w:rsidR="00953474" w:rsidRDefault="00044834">
      <w:pPr>
        <w:pStyle w:val="Zkladntext"/>
        <w:spacing w:before="126" w:line="164" w:lineRule="exact"/>
        <w:ind w:right="115"/>
        <w:jc w:val="right"/>
      </w:pPr>
      <w:r>
        <w:rPr>
          <w:color w:val="231F20"/>
        </w:rPr>
        <w:t>ČSSZ – 89 628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</w:t>
      </w:r>
    </w:p>
    <w:p w:rsidR="00953474" w:rsidRDefault="00953474" w:rsidP="005975BE">
      <w:pPr>
        <w:pStyle w:val="Zkladntext"/>
        <w:spacing w:line="164" w:lineRule="exact"/>
        <w:ind w:right="115"/>
        <w:jc w:val="center"/>
        <w:sectPr w:rsidR="00953474">
          <w:type w:val="continuous"/>
          <w:pgSz w:w="11940" w:h="16970"/>
          <w:pgMar w:top="580" w:right="440" w:bottom="280" w:left="500" w:header="708" w:footer="708" w:gutter="0"/>
          <w:cols w:num="2" w:space="708" w:equalWidth="0">
            <w:col w:w="7569" w:space="40"/>
            <w:col w:w="3391"/>
          </w:cols>
        </w:sectPr>
      </w:pPr>
    </w:p>
    <w:p w:rsidR="005975BE" w:rsidRDefault="005975BE" w:rsidP="005975BE">
      <w:pPr>
        <w:pStyle w:val="Zkladntext"/>
        <w:rPr>
          <w:sz w:val="20"/>
        </w:rPr>
      </w:pPr>
    </w:p>
    <w:sectPr w:rsidR="005975BE" w:rsidSect="005975BE">
      <w:pgSz w:w="11940" w:h="16970"/>
      <w:pgMar w:top="993" w:right="440" w:bottom="280" w:left="5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834" w:rsidRDefault="00044834" w:rsidP="001C7433">
      <w:r>
        <w:separator/>
      </w:r>
    </w:p>
  </w:endnote>
  <w:endnote w:type="continuationSeparator" w:id="0">
    <w:p w:rsidR="00044834" w:rsidRDefault="00044834" w:rsidP="001C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834" w:rsidRDefault="00044834" w:rsidP="001C7433">
      <w:r>
        <w:separator/>
      </w:r>
    </w:p>
  </w:footnote>
  <w:footnote w:type="continuationSeparator" w:id="0">
    <w:p w:rsidR="00044834" w:rsidRDefault="00044834" w:rsidP="001C7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482"/>
    <w:multiLevelType w:val="hybridMultilevel"/>
    <w:tmpl w:val="A0D46920"/>
    <w:lvl w:ilvl="0" w:tplc="7200E1C8">
      <w:numFmt w:val="bullet"/>
      <w:lvlText w:val="■"/>
      <w:lvlJc w:val="left"/>
      <w:pPr>
        <w:ind w:left="531" w:hanging="255"/>
      </w:pPr>
      <w:rPr>
        <w:rFonts w:ascii="MS UI Gothic" w:eastAsia="MS UI Gothic" w:hAnsi="MS UI Gothic" w:cs="MS UI Gothic" w:hint="default"/>
        <w:color w:val="FFFFFF"/>
        <w:w w:val="76"/>
        <w:position w:val="2"/>
        <w:sz w:val="18"/>
        <w:szCs w:val="18"/>
        <w:lang w:val="cs-CZ" w:eastAsia="en-US" w:bidi="ar-SA"/>
      </w:rPr>
    </w:lvl>
    <w:lvl w:ilvl="1" w:tplc="757ED7EA">
      <w:numFmt w:val="bullet"/>
      <w:lvlText w:val="■"/>
      <w:lvlJc w:val="left"/>
      <w:pPr>
        <w:ind w:left="1098" w:hanging="255"/>
      </w:pPr>
      <w:rPr>
        <w:rFonts w:ascii="MS UI Gothic" w:eastAsia="MS UI Gothic" w:hAnsi="MS UI Gothic" w:cs="MS UI Gothic" w:hint="default"/>
        <w:color w:val="FFFFFF"/>
        <w:w w:val="76"/>
        <w:position w:val="2"/>
        <w:sz w:val="18"/>
        <w:szCs w:val="18"/>
        <w:lang w:val="cs-CZ" w:eastAsia="en-US" w:bidi="ar-SA"/>
      </w:rPr>
    </w:lvl>
    <w:lvl w:ilvl="2" w:tplc="C3B69544">
      <w:numFmt w:val="bullet"/>
      <w:lvlText w:val="•"/>
      <w:lvlJc w:val="left"/>
      <w:pPr>
        <w:ind w:left="2199" w:hanging="255"/>
      </w:pPr>
      <w:rPr>
        <w:rFonts w:hint="default"/>
        <w:lang w:val="cs-CZ" w:eastAsia="en-US" w:bidi="ar-SA"/>
      </w:rPr>
    </w:lvl>
    <w:lvl w:ilvl="3" w:tplc="F2AC64BC">
      <w:numFmt w:val="bullet"/>
      <w:lvlText w:val="•"/>
      <w:lvlJc w:val="left"/>
      <w:pPr>
        <w:ind w:left="3299" w:hanging="255"/>
      </w:pPr>
      <w:rPr>
        <w:rFonts w:hint="default"/>
        <w:lang w:val="cs-CZ" w:eastAsia="en-US" w:bidi="ar-SA"/>
      </w:rPr>
    </w:lvl>
    <w:lvl w:ilvl="4" w:tplc="DD8620AC">
      <w:numFmt w:val="bullet"/>
      <w:lvlText w:val="•"/>
      <w:lvlJc w:val="left"/>
      <w:pPr>
        <w:ind w:left="4398" w:hanging="255"/>
      </w:pPr>
      <w:rPr>
        <w:rFonts w:hint="default"/>
        <w:lang w:val="cs-CZ" w:eastAsia="en-US" w:bidi="ar-SA"/>
      </w:rPr>
    </w:lvl>
    <w:lvl w:ilvl="5" w:tplc="E24E65B2">
      <w:numFmt w:val="bullet"/>
      <w:lvlText w:val="•"/>
      <w:lvlJc w:val="left"/>
      <w:pPr>
        <w:ind w:left="5498" w:hanging="255"/>
      </w:pPr>
      <w:rPr>
        <w:rFonts w:hint="default"/>
        <w:lang w:val="cs-CZ" w:eastAsia="en-US" w:bidi="ar-SA"/>
      </w:rPr>
    </w:lvl>
    <w:lvl w:ilvl="6" w:tplc="BE2A06A8">
      <w:numFmt w:val="bullet"/>
      <w:lvlText w:val="•"/>
      <w:lvlJc w:val="left"/>
      <w:pPr>
        <w:ind w:left="6598" w:hanging="255"/>
      </w:pPr>
      <w:rPr>
        <w:rFonts w:hint="default"/>
        <w:lang w:val="cs-CZ" w:eastAsia="en-US" w:bidi="ar-SA"/>
      </w:rPr>
    </w:lvl>
    <w:lvl w:ilvl="7" w:tplc="A60C957A">
      <w:numFmt w:val="bullet"/>
      <w:lvlText w:val="•"/>
      <w:lvlJc w:val="left"/>
      <w:pPr>
        <w:ind w:left="7697" w:hanging="255"/>
      </w:pPr>
      <w:rPr>
        <w:rFonts w:hint="default"/>
        <w:lang w:val="cs-CZ" w:eastAsia="en-US" w:bidi="ar-SA"/>
      </w:rPr>
    </w:lvl>
    <w:lvl w:ilvl="8" w:tplc="DE620F8E">
      <w:numFmt w:val="bullet"/>
      <w:lvlText w:val="•"/>
      <w:lvlJc w:val="left"/>
      <w:pPr>
        <w:ind w:left="8797" w:hanging="25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3474"/>
    <w:rsid w:val="00044834"/>
    <w:rsid w:val="001C7433"/>
    <w:rsid w:val="0057507B"/>
    <w:rsid w:val="005975BE"/>
    <w:rsid w:val="007D6AFC"/>
    <w:rsid w:val="00953474"/>
    <w:rsid w:val="00BF7F8F"/>
    <w:rsid w:val="00C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53474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53474"/>
    <w:rPr>
      <w:sz w:val="14"/>
      <w:szCs w:val="14"/>
    </w:rPr>
  </w:style>
  <w:style w:type="paragraph" w:customStyle="1" w:styleId="Heading1">
    <w:name w:val="Heading 1"/>
    <w:basedOn w:val="Normln"/>
    <w:uiPriority w:val="1"/>
    <w:qFormat/>
    <w:rsid w:val="00953474"/>
    <w:pPr>
      <w:ind w:left="10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ln"/>
    <w:uiPriority w:val="1"/>
    <w:qFormat/>
    <w:rsid w:val="00953474"/>
    <w:pPr>
      <w:spacing w:line="210" w:lineRule="exact"/>
      <w:ind w:left="277"/>
      <w:outlineLvl w:val="2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rsid w:val="00953474"/>
    <w:pPr>
      <w:ind w:left="531" w:hanging="255"/>
    </w:pPr>
  </w:style>
  <w:style w:type="paragraph" w:customStyle="1" w:styleId="TableParagraph">
    <w:name w:val="Table Paragraph"/>
    <w:basedOn w:val="Normln"/>
    <w:uiPriority w:val="1"/>
    <w:qFormat/>
    <w:rsid w:val="00953474"/>
  </w:style>
  <w:style w:type="paragraph" w:customStyle="1" w:styleId="Default">
    <w:name w:val="Default"/>
    <w:rsid w:val="007D6AFC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1C7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743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1C7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7433"/>
    <w:rPr>
      <w:rFonts w:ascii="Calibri" w:eastAsia="Calibri" w:hAnsi="Calibri" w:cs="Calibri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89 628 5 - Žádost ošet&lt;0159&gt;ovné - uzav&lt;0159&gt;ení školy.indd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89 628 5 - Žádost ošet&lt;0159&gt;ovné - uzav&lt;0159&gt;ení školy.indd</dc:title>
  <dc:creator>vymolova</dc:creator>
  <cp:lastModifiedBy>admin</cp:lastModifiedBy>
  <cp:revision>4</cp:revision>
  <dcterms:created xsi:type="dcterms:W3CDTF">2020-03-10T16:29:00Z</dcterms:created>
  <dcterms:modified xsi:type="dcterms:W3CDTF">2020-03-10T16:34:00Z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2020-03-10T00:00:00Z</vt:filetime>
  </property>
</Properties>
</file>